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09" w:rsidRPr="00474D12" w:rsidRDefault="00392209" w:rsidP="00474D12">
      <w:pPr>
        <w:pStyle w:val="Heading3"/>
        <w:rPr>
          <w:rFonts w:ascii="Arial" w:hAnsi="Arial" w:cs="Arial"/>
        </w:rPr>
      </w:pPr>
      <w:r w:rsidRPr="00474D12">
        <w:rPr>
          <w:rFonts w:ascii="Arial" w:hAnsi="Arial" w:cs="Arial"/>
        </w:rPr>
        <w:t>Duncan H.D. Mackay</w:t>
      </w:r>
    </w:p>
    <w:p w:rsidR="00392209" w:rsidRPr="00474D12" w:rsidRDefault="00392209" w:rsidP="00474D12">
      <w:pPr>
        <w:pStyle w:val="Heading1"/>
        <w:rPr>
          <w:rFonts w:ascii="Arial" w:hAnsi="Arial" w:cs="Arial"/>
          <w:sz w:val="20"/>
          <w:szCs w:val="20"/>
        </w:rPr>
      </w:pPr>
      <w:r w:rsidRPr="00474D12">
        <w:rPr>
          <w:rFonts w:ascii="Arial" w:hAnsi="Arial" w:cs="Arial"/>
          <w:sz w:val="20"/>
          <w:szCs w:val="20"/>
        </w:rPr>
        <w:t xml:space="preserve">Jl </w:t>
      </w:r>
      <w:r w:rsidR="00545F9A" w:rsidRPr="00474D12">
        <w:rPr>
          <w:rFonts w:ascii="Arial" w:hAnsi="Arial" w:cs="Arial"/>
          <w:sz w:val="20"/>
          <w:szCs w:val="20"/>
        </w:rPr>
        <w:t>Puri Mutiara II</w:t>
      </w:r>
      <w:r w:rsidR="00474D12" w:rsidRPr="00474D12">
        <w:rPr>
          <w:rFonts w:ascii="Arial" w:hAnsi="Arial" w:cs="Arial"/>
          <w:sz w:val="20"/>
          <w:szCs w:val="20"/>
        </w:rPr>
        <w:t xml:space="preserve"> A</w:t>
      </w:r>
      <w:r w:rsidR="00545F9A" w:rsidRPr="00474D12">
        <w:rPr>
          <w:rFonts w:ascii="Arial" w:hAnsi="Arial" w:cs="Arial"/>
          <w:sz w:val="20"/>
          <w:szCs w:val="20"/>
        </w:rPr>
        <w:t>, No 15</w:t>
      </w:r>
      <w:r w:rsidRPr="00474D12">
        <w:rPr>
          <w:rFonts w:ascii="Arial" w:hAnsi="Arial" w:cs="Arial"/>
          <w:sz w:val="20"/>
          <w:szCs w:val="20"/>
        </w:rPr>
        <w:t>, Cilandak Timur</w:t>
      </w:r>
    </w:p>
    <w:p w:rsidR="00392209" w:rsidRPr="00474D12" w:rsidRDefault="00392209" w:rsidP="00474D12">
      <w:pPr>
        <w:pStyle w:val="Heading1"/>
        <w:rPr>
          <w:rFonts w:ascii="Arial" w:hAnsi="Arial" w:cs="Arial"/>
          <w:sz w:val="20"/>
          <w:szCs w:val="20"/>
        </w:rPr>
      </w:pPr>
      <w:r w:rsidRPr="00474D12">
        <w:rPr>
          <w:rFonts w:ascii="Arial" w:hAnsi="Arial" w:cs="Arial"/>
          <w:sz w:val="20"/>
          <w:szCs w:val="20"/>
        </w:rPr>
        <w:t xml:space="preserve">Jakarta </w:t>
      </w:r>
      <w:r w:rsidR="00474D12" w:rsidRPr="00474D12">
        <w:rPr>
          <w:rFonts w:ascii="Arial" w:hAnsi="Arial" w:cs="Arial"/>
          <w:sz w:val="20"/>
          <w:szCs w:val="20"/>
        </w:rPr>
        <w:t>Selatan</w:t>
      </w:r>
      <w:r w:rsidRPr="00474D12">
        <w:rPr>
          <w:rFonts w:ascii="Arial" w:hAnsi="Arial" w:cs="Arial"/>
          <w:sz w:val="20"/>
          <w:szCs w:val="20"/>
        </w:rPr>
        <w:t>, Indonesia, 12</w:t>
      </w:r>
      <w:r w:rsidR="00474D12" w:rsidRPr="00474D12">
        <w:rPr>
          <w:rFonts w:ascii="Arial" w:hAnsi="Arial" w:cs="Arial"/>
          <w:sz w:val="20"/>
          <w:szCs w:val="20"/>
        </w:rPr>
        <w:t>410</w:t>
      </w:r>
    </w:p>
    <w:p w:rsidR="00474D12" w:rsidRPr="00474D12" w:rsidRDefault="00474D12" w:rsidP="00CE0513">
      <w:pPr>
        <w:rPr>
          <w:rFonts w:ascii="Arial" w:hAnsi="Arial" w:cs="Arial"/>
          <w:sz w:val="20"/>
          <w:szCs w:val="20"/>
        </w:rPr>
      </w:pPr>
    </w:p>
    <w:p w:rsidR="00392209" w:rsidRDefault="00474D12" w:rsidP="00CE0513">
      <w:pPr>
        <w:rPr>
          <w:rFonts w:ascii="Arial" w:hAnsi="Arial" w:cs="Arial"/>
          <w:b/>
          <w:sz w:val="20"/>
          <w:szCs w:val="20"/>
        </w:rPr>
      </w:pPr>
      <w:r w:rsidRPr="00474D12">
        <w:rPr>
          <w:rFonts w:ascii="Arial" w:hAnsi="Arial" w:cs="Arial"/>
          <w:b/>
          <w:sz w:val="20"/>
          <w:szCs w:val="20"/>
        </w:rPr>
        <w:t>Cell</w:t>
      </w:r>
      <w:r w:rsidR="00392209" w:rsidRPr="00474D12">
        <w:rPr>
          <w:rFonts w:ascii="Arial" w:hAnsi="Arial" w:cs="Arial"/>
          <w:b/>
          <w:sz w:val="20"/>
          <w:szCs w:val="20"/>
        </w:rPr>
        <w:t xml:space="preserve"> </w:t>
      </w:r>
      <w:r>
        <w:rPr>
          <w:rFonts w:ascii="Arial" w:hAnsi="Arial" w:cs="Arial"/>
          <w:b/>
          <w:sz w:val="20"/>
          <w:szCs w:val="20"/>
        </w:rPr>
        <w:tab/>
      </w:r>
      <w:r w:rsidR="00392209" w:rsidRPr="00474D12">
        <w:rPr>
          <w:rFonts w:ascii="Arial" w:hAnsi="Arial" w:cs="Arial"/>
          <w:b/>
          <w:sz w:val="20"/>
          <w:szCs w:val="20"/>
        </w:rPr>
        <w:t>: +62 8</w:t>
      </w:r>
      <w:r w:rsidRPr="00474D12">
        <w:rPr>
          <w:rFonts w:ascii="Arial" w:hAnsi="Arial" w:cs="Arial"/>
          <w:b/>
          <w:sz w:val="20"/>
          <w:szCs w:val="20"/>
        </w:rPr>
        <w:t xml:space="preserve"> </w:t>
      </w:r>
      <w:r w:rsidR="00392209" w:rsidRPr="00474D12">
        <w:rPr>
          <w:rFonts w:ascii="Arial" w:hAnsi="Arial" w:cs="Arial"/>
          <w:b/>
          <w:sz w:val="20"/>
          <w:szCs w:val="20"/>
        </w:rPr>
        <w:t xml:space="preserve">111 </w:t>
      </w:r>
      <w:r w:rsidRPr="00474D12">
        <w:rPr>
          <w:rFonts w:ascii="Arial" w:hAnsi="Arial" w:cs="Arial"/>
          <w:b/>
          <w:sz w:val="20"/>
          <w:szCs w:val="20"/>
        </w:rPr>
        <w:t>575 111</w:t>
      </w:r>
    </w:p>
    <w:p w:rsidR="00474D12" w:rsidRPr="00474D12" w:rsidRDefault="00474D12" w:rsidP="00CE0513">
      <w:pPr>
        <w:rPr>
          <w:rFonts w:ascii="Arial" w:hAnsi="Arial" w:cs="Arial"/>
          <w:b/>
          <w:sz w:val="20"/>
          <w:szCs w:val="20"/>
        </w:rPr>
      </w:pPr>
      <w:r>
        <w:rPr>
          <w:rFonts w:ascii="Arial" w:hAnsi="Arial" w:cs="Arial"/>
          <w:b/>
          <w:sz w:val="20"/>
          <w:szCs w:val="20"/>
        </w:rPr>
        <w:t>Email</w:t>
      </w:r>
      <w:r>
        <w:rPr>
          <w:rFonts w:ascii="Arial" w:hAnsi="Arial" w:cs="Arial"/>
          <w:b/>
          <w:sz w:val="20"/>
          <w:szCs w:val="20"/>
        </w:rPr>
        <w:tab/>
        <w:t xml:space="preserve">: </w:t>
      </w:r>
      <w:r w:rsidR="00CE4931">
        <w:rPr>
          <w:rFonts w:ascii="Arial" w:hAnsi="Arial" w:cs="Arial"/>
          <w:b/>
          <w:sz w:val="20"/>
          <w:szCs w:val="20"/>
        </w:rPr>
        <w:t>dmackay1964@gmail</w:t>
      </w:r>
      <w:bookmarkStart w:id="0" w:name="_GoBack"/>
      <w:bookmarkEnd w:id="0"/>
      <w:r w:rsidR="0061651C">
        <w:rPr>
          <w:rFonts w:ascii="Arial" w:hAnsi="Arial" w:cs="Arial"/>
          <w:b/>
          <w:sz w:val="20"/>
          <w:szCs w:val="20"/>
        </w:rPr>
        <w:t>.com</w:t>
      </w:r>
      <w:r>
        <w:rPr>
          <w:rFonts w:ascii="Arial" w:hAnsi="Arial" w:cs="Arial"/>
          <w:b/>
          <w:sz w:val="20"/>
          <w:szCs w:val="20"/>
        </w:rPr>
        <w:tab/>
      </w:r>
    </w:p>
    <w:p w:rsidR="006C53DD" w:rsidRPr="00474D12" w:rsidRDefault="006C53DD" w:rsidP="00CE0513">
      <w:pPr>
        <w:rPr>
          <w:rFonts w:ascii="Arial" w:hAnsi="Arial" w:cs="Arial"/>
          <w:sz w:val="20"/>
          <w:szCs w:val="20"/>
        </w:rPr>
      </w:pPr>
    </w:p>
    <w:p w:rsidR="006C53DD" w:rsidRPr="001A5A99" w:rsidRDefault="006C53DD" w:rsidP="00CE0513">
      <w:pPr>
        <w:rPr>
          <w:rFonts w:ascii="Arial" w:hAnsi="Arial" w:cs="Arial"/>
          <w:b/>
        </w:rPr>
      </w:pPr>
      <w:r w:rsidRPr="001A5A99">
        <w:rPr>
          <w:rFonts w:ascii="Arial" w:hAnsi="Arial" w:cs="Arial"/>
          <w:b/>
        </w:rPr>
        <w:t>Profile</w:t>
      </w:r>
    </w:p>
    <w:p w:rsidR="004F7060" w:rsidRDefault="005D07B8" w:rsidP="00CE0513">
      <w:pPr>
        <w:rPr>
          <w:rFonts w:ascii="Arial" w:hAnsi="Arial" w:cs="Arial"/>
          <w:sz w:val="22"/>
          <w:szCs w:val="22"/>
        </w:rPr>
      </w:pPr>
      <w:r w:rsidRPr="004F7060">
        <w:rPr>
          <w:rFonts w:ascii="Arial" w:hAnsi="Arial" w:cs="Arial"/>
          <w:sz w:val="22"/>
          <w:szCs w:val="22"/>
        </w:rPr>
        <w:t>I have accumulated 3</w:t>
      </w:r>
      <w:r w:rsidR="007471D2" w:rsidRPr="004F7060">
        <w:rPr>
          <w:rFonts w:ascii="Arial" w:hAnsi="Arial" w:cs="Arial"/>
          <w:sz w:val="22"/>
          <w:szCs w:val="22"/>
        </w:rPr>
        <w:t>2</w:t>
      </w:r>
      <w:r w:rsidRPr="004F7060">
        <w:rPr>
          <w:rFonts w:ascii="Arial" w:hAnsi="Arial" w:cs="Arial"/>
          <w:sz w:val="22"/>
          <w:szCs w:val="22"/>
        </w:rPr>
        <w:t xml:space="preserve"> years of experience working in the </w:t>
      </w:r>
      <w:r w:rsidR="007471D2" w:rsidRPr="004F7060">
        <w:rPr>
          <w:rFonts w:ascii="Arial" w:hAnsi="Arial" w:cs="Arial"/>
          <w:sz w:val="22"/>
          <w:szCs w:val="22"/>
        </w:rPr>
        <w:t>energy</w:t>
      </w:r>
      <w:r w:rsidRPr="004F7060">
        <w:rPr>
          <w:rFonts w:ascii="Arial" w:hAnsi="Arial" w:cs="Arial"/>
          <w:sz w:val="22"/>
          <w:szCs w:val="22"/>
        </w:rPr>
        <w:t xml:space="preserve"> industry. </w:t>
      </w:r>
      <w:r w:rsidR="004F7060" w:rsidRPr="004F7060">
        <w:rPr>
          <w:rFonts w:ascii="Arial" w:hAnsi="Arial" w:cs="Arial"/>
          <w:sz w:val="22"/>
          <w:szCs w:val="22"/>
        </w:rPr>
        <w:t>My career developed to encompass senior positions in Sales Management (Country and Regional), Business Development (Regional), Health and Safety Management (Country and Global), and Crew Resource Management.</w:t>
      </w:r>
    </w:p>
    <w:p w:rsidR="004F7060" w:rsidRDefault="004F7060" w:rsidP="00CE0513">
      <w:pPr>
        <w:rPr>
          <w:rFonts w:ascii="Arial" w:hAnsi="Arial" w:cs="Arial"/>
          <w:sz w:val="22"/>
          <w:szCs w:val="22"/>
        </w:rPr>
      </w:pPr>
    </w:p>
    <w:p w:rsidR="004E0785" w:rsidRPr="004F7060" w:rsidRDefault="005D07B8" w:rsidP="00CE0513">
      <w:pPr>
        <w:rPr>
          <w:rFonts w:ascii="Arial" w:hAnsi="Arial" w:cs="Arial"/>
          <w:sz w:val="22"/>
          <w:szCs w:val="22"/>
        </w:rPr>
      </w:pPr>
      <w:r w:rsidRPr="004F7060">
        <w:rPr>
          <w:rFonts w:ascii="Arial" w:hAnsi="Arial" w:cs="Arial"/>
          <w:sz w:val="22"/>
          <w:szCs w:val="22"/>
        </w:rPr>
        <w:t xml:space="preserve">During this time I have worked in various roles both in the field and office in Europe, North America and Asia, including several years of secondment with operators on projects in North America and Europe. </w:t>
      </w:r>
      <w:r w:rsidR="004E0785" w:rsidRPr="004F7060">
        <w:rPr>
          <w:rFonts w:ascii="Arial" w:hAnsi="Arial" w:cs="Arial"/>
          <w:sz w:val="22"/>
          <w:szCs w:val="22"/>
        </w:rPr>
        <w:t xml:space="preserve">These positions and responsibilities enabled me to work and experience cultures in 22 different countries, predominantly in Eastern Hemisphere Operations. </w:t>
      </w:r>
    </w:p>
    <w:p w:rsidR="005D07B8" w:rsidRPr="004F7060" w:rsidRDefault="005D07B8" w:rsidP="00CE0513">
      <w:pPr>
        <w:rPr>
          <w:rFonts w:ascii="Arial" w:hAnsi="Arial" w:cs="Arial"/>
          <w:sz w:val="22"/>
          <w:szCs w:val="22"/>
        </w:rPr>
      </w:pPr>
    </w:p>
    <w:p w:rsidR="005D07B8" w:rsidRPr="004F7060" w:rsidRDefault="005D07B8" w:rsidP="00CE0513">
      <w:pPr>
        <w:rPr>
          <w:rFonts w:ascii="Arial" w:hAnsi="Arial" w:cs="Arial"/>
          <w:sz w:val="22"/>
          <w:szCs w:val="22"/>
        </w:rPr>
      </w:pPr>
      <w:r w:rsidRPr="004F7060">
        <w:rPr>
          <w:rFonts w:ascii="Arial" w:hAnsi="Arial" w:cs="Arial"/>
          <w:sz w:val="22"/>
          <w:szCs w:val="22"/>
        </w:rPr>
        <w:t xml:space="preserve">The work that I have found most rewarding during my career is related to building / rebuilding successful teams and coaching / mentoring individuals and teams to contribute effectively to the company’s’ goals. </w:t>
      </w:r>
      <w:r w:rsidR="00EB43CE" w:rsidRPr="004F7060">
        <w:rPr>
          <w:rFonts w:ascii="Arial" w:hAnsi="Arial" w:cs="Arial"/>
          <w:sz w:val="22"/>
          <w:szCs w:val="22"/>
        </w:rPr>
        <w:t>My core skills are:</w:t>
      </w:r>
    </w:p>
    <w:p w:rsidR="005D07B8" w:rsidRPr="004F7060" w:rsidRDefault="005D07B8" w:rsidP="00CE0513">
      <w:pPr>
        <w:rPr>
          <w:rFonts w:ascii="Arial" w:hAnsi="Arial" w:cs="Arial"/>
          <w:sz w:val="22"/>
          <w:szCs w:val="22"/>
        </w:rPr>
      </w:pPr>
    </w:p>
    <w:p w:rsidR="00CE0513" w:rsidRPr="004F7060" w:rsidRDefault="00CE0513" w:rsidP="00CE0513">
      <w:pPr>
        <w:rPr>
          <w:rFonts w:ascii="Arial" w:hAnsi="Arial" w:cs="Arial"/>
          <w:sz w:val="22"/>
          <w:szCs w:val="22"/>
        </w:rPr>
        <w:sectPr w:rsidR="00CE0513" w:rsidRPr="004F7060" w:rsidSect="00F32B3E">
          <w:footerReference w:type="default" r:id="rId7"/>
          <w:pgSz w:w="12240" w:h="15840"/>
          <w:pgMar w:top="1440" w:right="1800" w:bottom="1440" w:left="1800" w:header="720" w:footer="720" w:gutter="0"/>
          <w:cols w:space="720"/>
          <w:docGrid w:linePitch="360"/>
        </w:sectPr>
      </w:pPr>
    </w:p>
    <w:p w:rsidR="00EB43CE" w:rsidRPr="004F7060" w:rsidRDefault="00EB43CE" w:rsidP="00EB43CE">
      <w:pPr>
        <w:pStyle w:val="ListParagraph"/>
        <w:numPr>
          <w:ilvl w:val="0"/>
          <w:numId w:val="17"/>
        </w:numPr>
        <w:rPr>
          <w:rFonts w:ascii="Arial" w:hAnsi="Arial" w:cs="Arial"/>
          <w:sz w:val="22"/>
          <w:szCs w:val="22"/>
        </w:rPr>
      </w:pPr>
      <w:r w:rsidRPr="004F7060">
        <w:rPr>
          <w:rFonts w:ascii="Arial" w:hAnsi="Arial" w:cs="Arial"/>
          <w:sz w:val="22"/>
          <w:szCs w:val="22"/>
        </w:rPr>
        <w:lastRenderedPageBreak/>
        <w:t>Sales Management</w:t>
      </w:r>
    </w:p>
    <w:p w:rsidR="00EB43CE" w:rsidRPr="004F7060" w:rsidRDefault="00EB43CE" w:rsidP="00EB43CE">
      <w:pPr>
        <w:pStyle w:val="ListParagraph"/>
        <w:numPr>
          <w:ilvl w:val="0"/>
          <w:numId w:val="17"/>
        </w:numPr>
        <w:rPr>
          <w:rFonts w:ascii="Arial" w:hAnsi="Arial" w:cs="Arial"/>
          <w:sz w:val="22"/>
          <w:szCs w:val="22"/>
        </w:rPr>
      </w:pPr>
      <w:r w:rsidRPr="004F7060">
        <w:rPr>
          <w:rFonts w:ascii="Arial" w:hAnsi="Arial" w:cs="Arial"/>
          <w:sz w:val="22"/>
          <w:szCs w:val="22"/>
        </w:rPr>
        <w:t>Business Development</w:t>
      </w:r>
    </w:p>
    <w:p w:rsidR="00EB43CE" w:rsidRPr="004F7060" w:rsidRDefault="00EA731F" w:rsidP="00EB43CE">
      <w:pPr>
        <w:pStyle w:val="ListParagraph"/>
        <w:numPr>
          <w:ilvl w:val="0"/>
          <w:numId w:val="17"/>
        </w:numPr>
        <w:rPr>
          <w:rFonts w:ascii="Arial" w:hAnsi="Arial" w:cs="Arial"/>
          <w:sz w:val="22"/>
          <w:szCs w:val="22"/>
        </w:rPr>
      </w:pPr>
      <w:r w:rsidRPr="004F7060">
        <w:rPr>
          <w:rFonts w:ascii="Arial" w:hAnsi="Arial" w:cs="Arial"/>
          <w:sz w:val="22"/>
          <w:szCs w:val="22"/>
        </w:rPr>
        <w:t>Leadership and Team Building</w:t>
      </w:r>
    </w:p>
    <w:p w:rsidR="00D448BE" w:rsidRPr="004F7060" w:rsidRDefault="00D448BE" w:rsidP="00EB43CE">
      <w:pPr>
        <w:pStyle w:val="ListParagraph"/>
        <w:numPr>
          <w:ilvl w:val="0"/>
          <w:numId w:val="17"/>
        </w:numPr>
        <w:rPr>
          <w:rFonts w:ascii="Arial" w:hAnsi="Arial" w:cs="Arial"/>
          <w:sz w:val="22"/>
          <w:szCs w:val="22"/>
        </w:rPr>
      </w:pPr>
      <w:r w:rsidRPr="004F7060">
        <w:rPr>
          <w:rFonts w:ascii="Arial" w:hAnsi="Arial" w:cs="Arial"/>
          <w:sz w:val="22"/>
          <w:szCs w:val="22"/>
        </w:rPr>
        <w:t>Strategic Planning</w:t>
      </w:r>
    </w:p>
    <w:p w:rsidR="00EB43CE" w:rsidRPr="004F7060" w:rsidRDefault="00D448BE" w:rsidP="00EB43CE">
      <w:pPr>
        <w:pStyle w:val="ListParagraph"/>
        <w:numPr>
          <w:ilvl w:val="0"/>
          <w:numId w:val="17"/>
        </w:numPr>
        <w:rPr>
          <w:rFonts w:ascii="Arial" w:hAnsi="Arial" w:cs="Arial"/>
          <w:sz w:val="22"/>
          <w:szCs w:val="22"/>
        </w:rPr>
      </w:pPr>
      <w:r w:rsidRPr="004F7060">
        <w:rPr>
          <w:rFonts w:ascii="Arial" w:hAnsi="Arial" w:cs="Arial"/>
          <w:sz w:val="22"/>
          <w:szCs w:val="22"/>
        </w:rPr>
        <w:t>Account</w:t>
      </w:r>
      <w:r w:rsidR="00EB43CE" w:rsidRPr="004F7060">
        <w:rPr>
          <w:rFonts w:ascii="Arial" w:hAnsi="Arial" w:cs="Arial"/>
          <w:sz w:val="22"/>
          <w:szCs w:val="22"/>
        </w:rPr>
        <w:t xml:space="preserve"> Development</w:t>
      </w:r>
    </w:p>
    <w:p w:rsidR="00D448BE" w:rsidRPr="004F7060" w:rsidRDefault="00D448BE" w:rsidP="00EB43CE">
      <w:pPr>
        <w:pStyle w:val="ListParagraph"/>
        <w:numPr>
          <w:ilvl w:val="0"/>
          <w:numId w:val="17"/>
        </w:numPr>
        <w:rPr>
          <w:rFonts w:ascii="Arial" w:hAnsi="Arial" w:cs="Arial"/>
          <w:sz w:val="22"/>
          <w:szCs w:val="22"/>
        </w:rPr>
      </w:pPr>
      <w:r w:rsidRPr="004F7060">
        <w:rPr>
          <w:rFonts w:ascii="Arial" w:hAnsi="Arial" w:cs="Arial"/>
          <w:sz w:val="22"/>
          <w:szCs w:val="22"/>
        </w:rPr>
        <w:t>Negotiating</w:t>
      </w:r>
    </w:p>
    <w:p w:rsidR="00EA731F" w:rsidRPr="004F7060" w:rsidRDefault="00EB43CE" w:rsidP="00EB43CE">
      <w:pPr>
        <w:pStyle w:val="ListParagraph"/>
        <w:numPr>
          <w:ilvl w:val="0"/>
          <w:numId w:val="17"/>
        </w:numPr>
        <w:rPr>
          <w:rFonts w:ascii="Arial" w:hAnsi="Arial" w:cs="Arial"/>
          <w:sz w:val="22"/>
          <w:szCs w:val="22"/>
        </w:rPr>
      </w:pPr>
      <w:r w:rsidRPr="004F7060">
        <w:rPr>
          <w:rFonts w:ascii="Arial" w:hAnsi="Arial" w:cs="Arial"/>
          <w:sz w:val="22"/>
          <w:szCs w:val="22"/>
        </w:rPr>
        <w:lastRenderedPageBreak/>
        <w:t>Safety and Compliance Management</w:t>
      </w:r>
    </w:p>
    <w:p w:rsidR="00EB43CE" w:rsidRPr="004F7060" w:rsidRDefault="00EB43CE" w:rsidP="00EB43CE">
      <w:pPr>
        <w:pStyle w:val="ListParagraph"/>
        <w:numPr>
          <w:ilvl w:val="0"/>
          <w:numId w:val="17"/>
        </w:numPr>
        <w:rPr>
          <w:rFonts w:ascii="Arial" w:hAnsi="Arial" w:cs="Arial"/>
          <w:sz w:val="22"/>
          <w:szCs w:val="22"/>
        </w:rPr>
      </w:pPr>
      <w:r w:rsidRPr="004F7060">
        <w:rPr>
          <w:rFonts w:ascii="Arial" w:hAnsi="Arial" w:cs="Arial"/>
          <w:sz w:val="22"/>
          <w:szCs w:val="22"/>
        </w:rPr>
        <w:t>Knowledge Management</w:t>
      </w:r>
    </w:p>
    <w:p w:rsidR="00EA731F" w:rsidRPr="004F7060" w:rsidRDefault="00D448BE" w:rsidP="00EB43CE">
      <w:pPr>
        <w:pStyle w:val="ListParagraph"/>
        <w:numPr>
          <w:ilvl w:val="0"/>
          <w:numId w:val="17"/>
        </w:numPr>
        <w:rPr>
          <w:rFonts w:ascii="Arial" w:hAnsi="Arial" w:cs="Arial"/>
          <w:sz w:val="22"/>
          <w:szCs w:val="22"/>
        </w:rPr>
      </w:pPr>
      <w:r w:rsidRPr="004F7060">
        <w:rPr>
          <w:rFonts w:ascii="Arial" w:hAnsi="Arial" w:cs="Arial"/>
          <w:sz w:val="22"/>
          <w:szCs w:val="22"/>
        </w:rPr>
        <w:t>P&amp;L / Financial reporting</w:t>
      </w:r>
    </w:p>
    <w:p w:rsidR="005D07B8" w:rsidRPr="004F7060" w:rsidRDefault="00D448BE" w:rsidP="00EB43CE">
      <w:pPr>
        <w:pStyle w:val="ListParagraph"/>
        <w:numPr>
          <w:ilvl w:val="0"/>
          <w:numId w:val="17"/>
        </w:numPr>
        <w:rPr>
          <w:rFonts w:ascii="Arial" w:hAnsi="Arial" w:cs="Arial"/>
          <w:sz w:val="22"/>
          <w:szCs w:val="22"/>
        </w:rPr>
      </w:pPr>
      <w:r w:rsidRPr="004F7060">
        <w:rPr>
          <w:rFonts w:ascii="Arial" w:hAnsi="Arial" w:cs="Arial"/>
          <w:sz w:val="22"/>
          <w:szCs w:val="22"/>
        </w:rPr>
        <w:t>Sales Presentations</w:t>
      </w:r>
    </w:p>
    <w:p w:rsidR="00CE0513" w:rsidRPr="004F7060" w:rsidRDefault="00CE0513" w:rsidP="00EB43CE">
      <w:pPr>
        <w:pStyle w:val="ListParagraph"/>
        <w:numPr>
          <w:ilvl w:val="0"/>
          <w:numId w:val="17"/>
        </w:numPr>
        <w:rPr>
          <w:rFonts w:ascii="Arial" w:hAnsi="Arial" w:cs="Arial"/>
          <w:sz w:val="22"/>
          <w:szCs w:val="22"/>
        </w:rPr>
        <w:sectPr w:rsidR="00CE0513" w:rsidRPr="004F7060" w:rsidSect="00CE0513">
          <w:type w:val="continuous"/>
          <w:pgSz w:w="12240" w:h="15840"/>
          <w:pgMar w:top="1440" w:right="1800" w:bottom="1440" w:left="1800" w:header="720" w:footer="720" w:gutter="0"/>
          <w:cols w:num="2" w:space="720"/>
          <w:docGrid w:linePitch="360"/>
        </w:sectPr>
      </w:pPr>
      <w:r w:rsidRPr="004F7060">
        <w:rPr>
          <w:rFonts w:ascii="Arial" w:hAnsi="Arial" w:cs="Arial"/>
          <w:sz w:val="22"/>
          <w:szCs w:val="22"/>
        </w:rPr>
        <w:t>Budgeting and Forecasting</w:t>
      </w:r>
    </w:p>
    <w:p w:rsidR="00EB43CE" w:rsidRDefault="00EB43CE" w:rsidP="00CE0513">
      <w:pPr>
        <w:rPr>
          <w:rFonts w:ascii="Arial" w:hAnsi="Arial" w:cs="Arial"/>
          <w:b/>
        </w:rPr>
      </w:pPr>
    </w:p>
    <w:p w:rsidR="00590EDD" w:rsidRPr="001A5A99" w:rsidRDefault="00CE0513" w:rsidP="00CE0513">
      <w:pPr>
        <w:rPr>
          <w:rFonts w:ascii="Arial" w:hAnsi="Arial" w:cs="Arial"/>
          <w:b/>
        </w:rPr>
      </w:pPr>
      <w:r w:rsidRPr="001A5A99">
        <w:rPr>
          <w:rFonts w:ascii="Arial" w:hAnsi="Arial" w:cs="Arial"/>
          <w:b/>
        </w:rPr>
        <w:t>Professional</w:t>
      </w:r>
      <w:r w:rsidR="006C53DD" w:rsidRPr="001A5A99">
        <w:rPr>
          <w:rFonts w:ascii="Arial" w:hAnsi="Arial" w:cs="Arial"/>
          <w:b/>
        </w:rPr>
        <w:t xml:space="preserve"> Achievements</w:t>
      </w:r>
    </w:p>
    <w:p w:rsidR="004F7060" w:rsidRDefault="004F7060" w:rsidP="004F7060">
      <w:pPr>
        <w:rPr>
          <w:rFonts w:ascii="Arial" w:hAnsi="Arial" w:cs="Arial"/>
          <w:b/>
          <w:color w:val="262626" w:themeColor="text1" w:themeTint="D9"/>
          <w:sz w:val="22"/>
          <w:szCs w:val="22"/>
        </w:rPr>
      </w:pPr>
      <w:bookmarkStart w:id="1" w:name="OLE_LINK1"/>
    </w:p>
    <w:p w:rsidR="004F7060" w:rsidRPr="004F7060" w:rsidRDefault="004F7060" w:rsidP="004F7060">
      <w:pPr>
        <w:rPr>
          <w:rFonts w:ascii="Arial" w:hAnsi="Arial" w:cs="Arial"/>
          <w:b/>
          <w:color w:val="262626" w:themeColor="text1" w:themeTint="D9"/>
          <w:sz w:val="22"/>
          <w:szCs w:val="22"/>
        </w:rPr>
      </w:pPr>
      <w:r w:rsidRPr="004F7060">
        <w:rPr>
          <w:rFonts w:ascii="Arial" w:hAnsi="Arial" w:cs="Arial"/>
          <w:b/>
          <w:color w:val="262626" w:themeColor="text1" w:themeTint="D9"/>
          <w:sz w:val="22"/>
          <w:szCs w:val="22"/>
        </w:rPr>
        <w:t>ReedHycalog</w:t>
      </w:r>
    </w:p>
    <w:p w:rsidR="004F7060" w:rsidRPr="004F7060" w:rsidRDefault="004F7060" w:rsidP="004F7060">
      <w:pPr>
        <w:rPr>
          <w:rFonts w:ascii="Arial" w:hAnsi="Arial" w:cs="Arial"/>
          <w:sz w:val="22"/>
          <w:szCs w:val="22"/>
        </w:rPr>
      </w:pPr>
      <w:r w:rsidRPr="004F7060">
        <w:rPr>
          <w:rFonts w:ascii="Arial" w:hAnsi="Arial" w:cs="Arial"/>
          <w:sz w:val="22"/>
          <w:szCs w:val="22"/>
        </w:rPr>
        <w:t xml:space="preserve">Achieving and exceeding financial goals </w:t>
      </w:r>
      <w:r>
        <w:rPr>
          <w:rFonts w:ascii="Arial" w:hAnsi="Arial" w:cs="Arial"/>
          <w:sz w:val="22"/>
          <w:szCs w:val="22"/>
        </w:rPr>
        <w:t xml:space="preserve">at city and country level, both individually and as country manager. Increasing sales by 400% over 3 years in </w:t>
      </w:r>
      <w:r w:rsidRPr="004F7060">
        <w:rPr>
          <w:rFonts w:ascii="Arial" w:hAnsi="Arial" w:cs="Arial"/>
          <w:sz w:val="22"/>
          <w:szCs w:val="22"/>
        </w:rPr>
        <w:t>Indonesia by energizing sales teams and</w:t>
      </w:r>
      <w:r>
        <w:rPr>
          <w:rFonts w:ascii="Arial" w:hAnsi="Arial" w:cs="Arial"/>
          <w:sz w:val="22"/>
          <w:szCs w:val="22"/>
        </w:rPr>
        <w:t xml:space="preserve"> efficiently managing personnel</w:t>
      </w:r>
      <w:r w:rsidR="00C32026">
        <w:rPr>
          <w:rFonts w:ascii="Arial" w:hAnsi="Arial" w:cs="Arial"/>
          <w:sz w:val="22"/>
          <w:szCs w:val="22"/>
        </w:rPr>
        <w:t xml:space="preserve"> which resulted in an increase in profit growth, contributing to regional success.</w:t>
      </w:r>
    </w:p>
    <w:p w:rsidR="004F7060" w:rsidRDefault="004F7060" w:rsidP="00CE0513">
      <w:pPr>
        <w:rPr>
          <w:rFonts w:ascii="Arial" w:hAnsi="Arial" w:cs="Arial"/>
          <w:b/>
          <w:color w:val="262626" w:themeColor="text1" w:themeTint="D9"/>
          <w:sz w:val="22"/>
          <w:szCs w:val="22"/>
        </w:rPr>
      </w:pPr>
    </w:p>
    <w:p w:rsidR="00CE0513" w:rsidRPr="004F7060" w:rsidRDefault="00CE0513" w:rsidP="00CE0513">
      <w:pPr>
        <w:rPr>
          <w:rFonts w:ascii="Arial" w:hAnsi="Arial" w:cs="Arial"/>
          <w:b/>
          <w:color w:val="262626" w:themeColor="text1" w:themeTint="D9"/>
          <w:sz w:val="22"/>
          <w:szCs w:val="22"/>
        </w:rPr>
      </w:pPr>
      <w:r w:rsidRPr="004F7060">
        <w:rPr>
          <w:rFonts w:ascii="Arial" w:hAnsi="Arial" w:cs="Arial"/>
          <w:b/>
          <w:color w:val="262626" w:themeColor="text1" w:themeTint="D9"/>
          <w:sz w:val="22"/>
          <w:szCs w:val="22"/>
        </w:rPr>
        <w:t xml:space="preserve">Schlumberger Drilling and Measurement </w:t>
      </w:r>
    </w:p>
    <w:p w:rsidR="00CE0513" w:rsidRPr="004F7060" w:rsidRDefault="00CE0513" w:rsidP="00474D12">
      <w:pPr>
        <w:pStyle w:val="ListParagraph"/>
        <w:numPr>
          <w:ilvl w:val="0"/>
          <w:numId w:val="16"/>
        </w:numPr>
        <w:rPr>
          <w:rFonts w:ascii="Arial" w:hAnsi="Arial" w:cs="Arial"/>
          <w:sz w:val="22"/>
          <w:szCs w:val="22"/>
        </w:rPr>
      </w:pPr>
      <w:r w:rsidRPr="004F7060">
        <w:rPr>
          <w:rFonts w:ascii="Arial" w:hAnsi="Arial" w:cs="Arial"/>
          <w:sz w:val="22"/>
          <w:szCs w:val="22"/>
        </w:rPr>
        <w:t xml:space="preserve">Platinum Award; </w:t>
      </w:r>
      <w:r w:rsidR="00474D12" w:rsidRPr="004F7060">
        <w:rPr>
          <w:rFonts w:ascii="Arial" w:hAnsi="Arial" w:cs="Arial"/>
          <w:sz w:val="22"/>
          <w:szCs w:val="22"/>
        </w:rPr>
        <w:t xml:space="preserve">Development and </w:t>
      </w:r>
      <w:r w:rsidRPr="004F7060">
        <w:rPr>
          <w:rFonts w:ascii="Arial" w:hAnsi="Arial" w:cs="Arial"/>
          <w:sz w:val="22"/>
          <w:szCs w:val="22"/>
        </w:rPr>
        <w:t>implementation of Schlumberger Injury Prevention Program</w:t>
      </w:r>
    </w:p>
    <w:p w:rsidR="00CE0513" w:rsidRPr="004F7060" w:rsidRDefault="00CE0513" w:rsidP="00474D12">
      <w:pPr>
        <w:pStyle w:val="ListParagraph"/>
        <w:numPr>
          <w:ilvl w:val="0"/>
          <w:numId w:val="16"/>
        </w:numPr>
        <w:rPr>
          <w:rFonts w:ascii="Arial" w:hAnsi="Arial" w:cs="Arial"/>
          <w:sz w:val="22"/>
          <w:szCs w:val="22"/>
        </w:rPr>
      </w:pPr>
      <w:r w:rsidRPr="004F7060">
        <w:rPr>
          <w:rFonts w:ascii="Arial" w:hAnsi="Arial" w:cs="Arial"/>
          <w:sz w:val="22"/>
          <w:szCs w:val="22"/>
        </w:rPr>
        <w:t xml:space="preserve">Gold Award; </w:t>
      </w:r>
      <w:r w:rsidR="00474D12" w:rsidRPr="004F7060">
        <w:rPr>
          <w:rFonts w:ascii="Arial" w:hAnsi="Arial" w:cs="Arial"/>
          <w:sz w:val="22"/>
          <w:szCs w:val="22"/>
        </w:rPr>
        <w:t>D</w:t>
      </w:r>
      <w:r w:rsidRPr="004F7060">
        <w:rPr>
          <w:rFonts w:ascii="Arial" w:hAnsi="Arial" w:cs="Arial"/>
          <w:sz w:val="22"/>
          <w:szCs w:val="22"/>
        </w:rPr>
        <w:t>evelopment and implementation of QHSE Reporting software package (QUEST)</w:t>
      </w:r>
    </w:p>
    <w:bookmarkEnd w:id="1"/>
    <w:p w:rsidR="004F7060" w:rsidRDefault="004F7060" w:rsidP="00CE0513">
      <w:pPr>
        <w:rPr>
          <w:rFonts w:ascii="Arial" w:hAnsi="Arial" w:cs="Arial"/>
          <w:b/>
          <w:color w:val="262626" w:themeColor="text1" w:themeTint="D9"/>
          <w:sz w:val="22"/>
          <w:szCs w:val="22"/>
        </w:rPr>
      </w:pPr>
    </w:p>
    <w:p w:rsidR="006C53DD" w:rsidRPr="00797356" w:rsidRDefault="006C53DD" w:rsidP="00CE0513">
      <w:pPr>
        <w:rPr>
          <w:rFonts w:ascii="Arial" w:hAnsi="Arial" w:cs="Arial"/>
          <w:b/>
        </w:rPr>
      </w:pPr>
      <w:r w:rsidRPr="00797356">
        <w:rPr>
          <w:rFonts w:ascii="Arial" w:hAnsi="Arial" w:cs="Arial"/>
          <w:b/>
        </w:rPr>
        <w:t>Experience</w:t>
      </w:r>
    </w:p>
    <w:p w:rsidR="00474D12" w:rsidRPr="00797356" w:rsidRDefault="00474D12" w:rsidP="00341DDE">
      <w:pPr>
        <w:rPr>
          <w:rFonts w:ascii="Arial" w:hAnsi="Arial" w:cs="Arial"/>
          <w:b/>
          <w:color w:val="262626" w:themeColor="text1" w:themeTint="D9"/>
          <w:sz w:val="20"/>
          <w:szCs w:val="20"/>
        </w:rPr>
      </w:pPr>
      <w:r w:rsidRPr="00797356">
        <w:rPr>
          <w:rFonts w:ascii="Arial" w:hAnsi="Arial" w:cs="Arial"/>
          <w:b/>
          <w:color w:val="262626" w:themeColor="text1" w:themeTint="D9"/>
          <w:sz w:val="20"/>
          <w:szCs w:val="20"/>
        </w:rPr>
        <w:t>08/2013 – Current</w:t>
      </w:r>
    </w:p>
    <w:p w:rsidR="00474D12" w:rsidRPr="00797356" w:rsidRDefault="00474D12" w:rsidP="00341DDE">
      <w:pPr>
        <w:rPr>
          <w:rFonts w:ascii="Arial" w:hAnsi="Arial" w:cs="Arial"/>
          <w:b/>
          <w:color w:val="262626" w:themeColor="text1" w:themeTint="D9"/>
          <w:sz w:val="20"/>
          <w:szCs w:val="20"/>
        </w:rPr>
      </w:pPr>
      <w:r w:rsidRPr="00797356">
        <w:rPr>
          <w:rFonts w:ascii="Arial" w:hAnsi="Arial" w:cs="Arial"/>
          <w:b/>
          <w:color w:val="262626" w:themeColor="text1" w:themeTint="D9"/>
          <w:sz w:val="20"/>
          <w:szCs w:val="20"/>
        </w:rPr>
        <w:t xml:space="preserve">Coach, Check 6, </w:t>
      </w:r>
      <w:r w:rsidR="007471D2">
        <w:rPr>
          <w:rFonts w:ascii="Arial" w:hAnsi="Arial" w:cs="Arial"/>
          <w:b/>
          <w:color w:val="262626" w:themeColor="text1" w:themeTint="D9"/>
          <w:sz w:val="20"/>
          <w:szCs w:val="20"/>
        </w:rPr>
        <w:t>Indonesia/Malaysia/Thailand/Australia</w:t>
      </w:r>
    </w:p>
    <w:p w:rsidR="00341DDE" w:rsidRPr="00341DDE" w:rsidRDefault="00341DDE" w:rsidP="00341DDE">
      <w:pPr>
        <w:rPr>
          <w:rFonts w:ascii="Arial" w:hAnsi="Arial" w:cs="Arial"/>
          <w:sz w:val="20"/>
          <w:szCs w:val="20"/>
        </w:rPr>
      </w:pPr>
      <w:r>
        <w:rPr>
          <w:rFonts w:ascii="Arial" w:hAnsi="Arial" w:cs="Arial"/>
          <w:sz w:val="20"/>
          <w:szCs w:val="20"/>
        </w:rPr>
        <w:t>P</w:t>
      </w:r>
      <w:r w:rsidRPr="00341DDE">
        <w:rPr>
          <w:rFonts w:ascii="Arial" w:hAnsi="Arial" w:cs="Arial"/>
          <w:sz w:val="20"/>
          <w:szCs w:val="20"/>
        </w:rPr>
        <w:t>rovide</w:t>
      </w:r>
      <w:r>
        <w:rPr>
          <w:rFonts w:ascii="Arial" w:hAnsi="Arial" w:cs="Arial"/>
          <w:sz w:val="20"/>
          <w:szCs w:val="20"/>
        </w:rPr>
        <w:t xml:space="preserve"> training, mentoring</w:t>
      </w:r>
      <w:r w:rsidRPr="00341DDE">
        <w:rPr>
          <w:rFonts w:ascii="Arial" w:hAnsi="Arial" w:cs="Arial"/>
          <w:sz w:val="20"/>
          <w:szCs w:val="20"/>
        </w:rPr>
        <w:t xml:space="preserve"> and coaching on the fundamentals of operating in a high-risk/high-reliability environment through on-site instruction and team building, with a curriculum that targets the three most important factors that drive Operational Performance and Compliance:</w:t>
      </w:r>
      <w:r w:rsidR="009F25C5">
        <w:rPr>
          <w:rFonts w:ascii="Arial" w:hAnsi="Arial" w:cs="Arial"/>
          <w:sz w:val="20"/>
          <w:szCs w:val="20"/>
        </w:rPr>
        <w:t xml:space="preserve"> </w:t>
      </w:r>
      <w:r w:rsidRPr="00341DDE">
        <w:rPr>
          <w:rFonts w:ascii="Arial" w:hAnsi="Arial" w:cs="Arial"/>
          <w:sz w:val="20"/>
          <w:szCs w:val="20"/>
        </w:rPr>
        <w:t>Team Behaviors / Crew Resource Management (Culture)</w:t>
      </w:r>
      <w:r w:rsidR="009F25C5">
        <w:rPr>
          <w:rFonts w:ascii="Arial" w:hAnsi="Arial" w:cs="Arial"/>
          <w:sz w:val="20"/>
          <w:szCs w:val="20"/>
        </w:rPr>
        <w:t>, S</w:t>
      </w:r>
      <w:r w:rsidRPr="00341DDE">
        <w:rPr>
          <w:rFonts w:ascii="Arial" w:hAnsi="Arial" w:cs="Arial"/>
          <w:sz w:val="20"/>
          <w:szCs w:val="20"/>
        </w:rPr>
        <w:t>tandardized Process</w:t>
      </w:r>
      <w:r w:rsidR="009F25C5">
        <w:rPr>
          <w:rFonts w:ascii="Arial" w:hAnsi="Arial" w:cs="Arial"/>
          <w:sz w:val="20"/>
          <w:szCs w:val="20"/>
        </w:rPr>
        <w:t xml:space="preserve"> and </w:t>
      </w:r>
      <w:r w:rsidRPr="00341DDE">
        <w:rPr>
          <w:rFonts w:ascii="Arial" w:hAnsi="Arial" w:cs="Arial"/>
          <w:sz w:val="20"/>
          <w:szCs w:val="20"/>
        </w:rPr>
        <w:t>Leadership</w:t>
      </w:r>
      <w:r w:rsidR="00797356">
        <w:rPr>
          <w:rFonts w:ascii="Arial" w:hAnsi="Arial" w:cs="Arial"/>
          <w:sz w:val="20"/>
          <w:szCs w:val="20"/>
        </w:rPr>
        <w:t>.</w:t>
      </w:r>
    </w:p>
    <w:p w:rsidR="00474D12" w:rsidRDefault="007471D2" w:rsidP="00CE0513">
      <w:pPr>
        <w:rPr>
          <w:rFonts w:ascii="Arial" w:hAnsi="Arial" w:cs="Arial"/>
          <w:sz w:val="20"/>
          <w:szCs w:val="20"/>
        </w:rPr>
      </w:pPr>
      <w:r>
        <w:rPr>
          <w:rFonts w:ascii="Arial" w:hAnsi="Arial" w:cs="Arial"/>
          <w:sz w:val="20"/>
          <w:szCs w:val="20"/>
        </w:rPr>
        <w:lastRenderedPageBreak/>
        <w:t>Contracts with Chevron Indonesia/Thailand, Petronas Malaysia/Brunei, ExxonMobil Indonesia. Various contracting drilling companies throughout Australasia.</w:t>
      </w:r>
    </w:p>
    <w:p w:rsidR="004F7060" w:rsidRDefault="004F7060">
      <w:pPr>
        <w:rPr>
          <w:rFonts w:ascii="Arial" w:hAnsi="Arial" w:cs="Arial"/>
          <w:b/>
          <w:color w:val="262626" w:themeColor="text1" w:themeTint="D9"/>
          <w:sz w:val="20"/>
          <w:szCs w:val="20"/>
        </w:rPr>
      </w:pPr>
    </w:p>
    <w:p w:rsidR="00474D12" w:rsidRPr="006B1E9C" w:rsidRDefault="00383762"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0</w:t>
      </w:r>
      <w:r w:rsidR="00580654" w:rsidRPr="006B1E9C">
        <w:rPr>
          <w:rFonts w:ascii="Arial" w:hAnsi="Arial" w:cs="Arial"/>
          <w:b/>
          <w:color w:val="262626" w:themeColor="text1" w:themeTint="D9"/>
          <w:sz w:val="20"/>
          <w:szCs w:val="20"/>
        </w:rPr>
        <w:t>6</w:t>
      </w:r>
      <w:r w:rsidRPr="006B1E9C">
        <w:rPr>
          <w:rFonts w:ascii="Arial" w:hAnsi="Arial" w:cs="Arial"/>
          <w:b/>
          <w:color w:val="262626" w:themeColor="text1" w:themeTint="D9"/>
          <w:sz w:val="20"/>
          <w:szCs w:val="20"/>
        </w:rPr>
        <w:t xml:space="preserve">/2009 – </w:t>
      </w:r>
      <w:r w:rsidR="009F25C5" w:rsidRPr="006B1E9C">
        <w:rPr>
          <w:rFonts w:ascii="Arial" w:hAnsi="Arial" w:cs="Arial"/>
          <w:b/>
          <w:color w:val="262626" w:themeColor="text1" w:themeTint="D9"/>
          <w:sz w:val="20"/>
          <w:szCs w:val="20"/>
        </w:rPr>
        <w:t>08/2013</w:t>
      </w:r>
    </w:p>
    <w:p w:rsidR="00383762" w:rsidRPr="006B1E9C" w:rsidRDefault="0021327F" w:rsidP="00CE0513">
      <w:pPr>
        <w:rPr>
          <w:rFonts w:ascii="Arial" w:hAnsi="Arial" w:cs="Arial"/>
          <w:b/>
          <w:color w:val="262626" w:themeColor="text1" w:themeTint="D9"/>
          <w:sz w:val="20"/>
          <w:szCs w:val="20"/>
        </w:rPr>
      </w:pPr>
      <w:r>
        <w:rPr>
          <w:rFonts w:ascii="Arial" w:hAnsi="Arial" w:cs="Arial"/>
          <w:b/>
          <w:color w:val="262626" w:themeColor="text1" w:themeTint="D9"/>
          <w:sz w:val="20"/>
          <w:szCs w:val="20"/>
        </w:rPr>
        <w:t>Management Consultant</w:t>
      </w:r>
      <w:r w:rsidR="00474D12" w:rsidRPr="006B1E9C">
        <w:rPr>
          <w:rFonts w:ascii="Arial" w:hAnsi="Arial" w:cs="Arial"/>
          <w:b/>
          <w:color w:val="262626" w:themeColor="text1" w:themeTint="D9"/>
          <w:sz w:val="20"/>
          <w:szCs w:val="20"/>
        </w:rPr>
        <w:t xml:space="preserve">, </w:t>
      </w:r>
      <w:r>
        <w:rPr>
          <w:rFonts w:ascii="Arial" w:hAnsi="Arial" w:cs="Arial"/>
          <w:b/>
          <w:color w:val="262626" w:themeColor="text1" w:themeTint="D9"/>
          <w:sz w:val="20"/>
          <w:szCs w:val="20"/>
        </w:rPr>
        <w:t>Various,</w:t>
      </w:r>
      <w:r w:rsidR="00474D12" w:rsidRPr="006B1E9C">
        <w:rPr>
          <w:rFonts w:ascii="Arial" w:hAnsi="Arial" w:cs="Arial"/>
          <w:b/>
          <w:color w:val="262626" w:themeColor="text1" w:themeTint="D9"/>
          <w:sz w:val="20"/>
          <w:szCs w:val="20"/>
        </w:rPr>
        <w:t xml:space="preserve"> Indonesia</w:t>
      </w:r>
    </w:p>
    <w:p w:rsidR="001A5A99" w:rsidRDefault="0021327F" w:rsidP="00CE0513">
      <w:pPr>
        <w:rPr>
          <w:rFonts w:ascii="Arial" w:hAnsi="Arial" w:cs="Arial"/>
          <w:sz w:val="20"/>
          <w:szCs w:val="20"/>
        </w:rPr>
      </w:pPr>
      <w:r w:rsidRPr="0021327F">
        <w:rPr>
          <w:rFonts w:ascii="Arial" w:hAnsi="Arial" w:cs="Arial"/>
          <w:sz w:val="20"/>
          <w:szCs w:val="20"/>
        </w:rPr>
        <w:t>General management, health and safety, tender response, man management and training across Indonesia; Sumatra, Kalimantan (South and East), West Java in various industries including upstream/downstream oil and gas, coal mining and pipeline maintenance.</w:t>
      </w:r>
    </w:p>
    <w:p w:rsidR="0021327F" w:rsidRDefault="0021327F" w:rsidP="00CE0513">
      <w:pPr>
        <w:rPr>
          <w:rFonts w:ascii="Arial" w:hAnsi="Arial" w:cs="Arial"/>
          <w:b/>
          <w:sz w:val="20"/>
          <w:szCs w:val="20"/>
        </w:rPr>
      </w:pPr>
    </w:p>
    <w:p w:rsidR="001A5A99" w:rsidRPr="006B1E9C" w:rsidRDefault="008404F3"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0</w:t>
      </w:r>
      <w:r w:rsidR="0021327F">
        <w:rPr>
          <w:rFonts w:ascii="Arial" w:hAnsi="Arial" w:cs="Arial"/>
          <w:b/>
          <w:color w:val="262626" w:themeColor="text1" w:themeTint="D9"/>
          <w:sz w:val="20"/>
          <w:szCs w:val="20"/>
        </w:rPr>
        <w:t>6</w:t>
      </w:r>
      <w:r w:rsidRPr="006B1E9C">
        <w:rPr>
          <w:rFonts w:ascii="Arial" w:hAnsi="Arial" w:cs="Arial"/>
          <w:b/>
          <w:color w:val="262626" w:themeColor="text1" w:themeTint="D9"/>
          <w:sz w:val="20"/>
          <w:szCs w:val="20"/>
        </w:rPr>
        <w:t xml:space="preserve">/2008 – </w:t>
      </w:r>
      <w:r w:rsidR="00392209" w:rsidRPr="006B1E9C">
        <w:rPr>
          <w:rFonts w:ascii="Arial" w:hAnsi="Arial" w:cs="Arial"/>
          <w:b/>
          <w:color w:val="262626" w:themeColor="text1" w:themeTint="D9"/>
          <w:sz w:val="20"/>
          <w:szCs w:val="20"/>
        </w:rPr>
        <w:t>0</w:t>
      </w:r>
      <w:r w:rsidR="0021327F">
        <w:rPr>
          <w:rFonts w:ascii="Arial" w:hAnsi="Arial" w:cs="Arial"/>
          <w:b/>
          <w:color w:val="262626" w:themeColor="text1" w:themeTint="D9"/>
          <w:sz w:val="20"/>
          <w:szCs w:val="20"/>
        </w:rPr>
        <w:t>6</w:t>
      </w:r>
      <w:r w:rsidR="00392209" w:rsidRPr="006B1E9C">
        <w:rPr>
          <w:rFonts w:ascii="Arial" w:hAnsi="Arial" w:cs="Arial"/>
          <w:b/>
          <w:color w:val="262626" w:themeColor="text1" w:themeTint="D9"/>
          <w:sz w:val="20"/>
          <w:szCs w:val="20"/>
        </w:rPr>
        <w:t>/2009</w:t>
      </w:r>
      <w:r w:rsidRPr="006B1E9C">
        <w:rPr>
          <w:rFonts w:ascii="Arial" w:hAnsi="Arial" w:cs="Arial"/>
          <w:b/>
          <w:color w:val="262626" w:themeColor="text1" w:themeTint="D9"/>
          <w:sz w:val="20"/>
          <w:szCs w:val="20"/>
        </w:rPr>
        <w:tab/>
      </w:r>
    </w:p>
    <w:p w:rsidR="008404F3" w:rsidRPr="006B1E9C" w:rsidRDefault="00DB3669"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HSE Manager</w:t>
      </w:r>
      <w:r w:rsidR="00F03C73" w:rsidRPr="006B1E9C">
        <w:rPr>
          <w:rFonts w:ascii="Arial" w:hAnsi="Arial" w:cs="Arial"/>
          <w:b/>
          <w:color w:val="262626" w:themeColor="text1" w:themeTint="D9"/>
          <w:sz w:val="20"/>
          <w:szCs w:val="20"/>
        </w:rPr>
        <w:t xml:space="preserve"> / Assistant Operations Manager</w:t>
      </w:r>
      <w:r w:rsidR="001A5A99" w:rsidRPr="006B1E9C">
        <w:rPr>
          <w:rFonts w:ascii="Arial" w:hAnsi="Arial" w:cs="Arial"/>
          <w:b/>
          <w:color w:val="262626" w:themeColor="text1" w:themeTint="D9"/>
          <w:sz w:val="20"/>
          <w:szCs w:val="20"/>
        </w:rPr>
        <w:t xml:space="preserve">, </w:t>
      </w:r>
      <w:r w:rsidR="008404F3" w:rsidRPr="006B1E9C">
        <w:rPr>
          <w:rFonts w:ascii="Arial" w:hAnsi="Arial" w:cs="Arial"/>
          <w:b/>
          <w:color w:val="262626" w:themeColor="text1" w:themeTint="D9"/>
          <w:sz w:val="20"/>
          <w:szCs w:val="20"/>
        </w:rPr>
        <w:t>PT Mutiara Biru Perkasa</w:t>
      </w:r>
      <w:r w:rsidR="001A5A99" w:rsidRPr="006B1E9C">
        <w:rPr>
          <w:rFonts w:ascii="Arial" w:hAnsi="Arial" w:cs="Arial"/>
          <w:b/>
          <w:color w:val="262626" w:themeColor="text1" w:themeTint="D9"/>
          <w:sz w:val="20"/>
          <w:szCs w:val="20"/>
        </w:rPr>
        <w:t xml:space="preserve"> (</w:t>
      </w:r>
      <w:r w:rsidR="008404F3" w:rsidRPr="006B1E9C">
        <w:rPr>
          <w:rFonts w:ascii="Arial" w:hAnsi="Arial" w:cs="Arial"/>
          <w:b/>
          <w:color w:val="262626" w:themeColor="text1" w:themeTint="D9"/>
          <w:sz w:val="20"/>
          <w:szCs w:val="20"/>
        </w:rPr>
        <w:t>A Simmons Group Company</w:t>
      </w:r>
      <w:r w:rsidR="001A5A99" w:rsidRPr="006B1E9C">
        <w:rPr>
          <w:rFonts w:ascii="Arial" w:hAnsi="Arial" w:cs="Arial"/>
          <w:b/>
          <w:color w:val="262626" w:themeColor="text1" w:themeTint="D9"/>
          <w:sz w:val="20"/>
          <w:szCs w:val="20"/>
        </w:rPr>
        <w:t>), Jakarta</w:t>
      </w:r>
      <w:r w:rsidR="0021327F">
        <w:rPr>
          <w:rFonts w:ascii="Arial" w:hAnsi="Arial" w:cs="Arial"/>
          <w:b/>
          <w:color w:val="262626" w:themeColor="text1" w:themeTint="D9"/>
          <w:sz w:val="20"/>
          <w:szCs w:val="20"/>
        </w:rPr>
        <w:t xml:space="preserve"> </w:t>
      </w:r>
      <w:r w:rsidR="001A5A99" w:rsidRPr="006B1E9C">
        <w:rPr>
          <w:rFonts w:ascii="Arial" w:hAnsi="Arial" w:cs="Arial"/>
          <w:b/>
          <w:color w:val="262626" w:themeColor="text1" w:themeTint="D9"/>
          <w:sz w:val="20"/>
          <w:szCs w:val="20"/>
        </w:rPr>
        <w:t>/</w:t>
      </w:r>
      <w:r w:rsidR="0021327F">
        <w:rPr>
          <w:rFonts w:ascii="Arial" w:hAnsi="Arial" w:cs="Arial"/>
          <w:b/>
          <w:color w:val="262626" w:themeColor="text1" w:themeTint="D9"/>
          <w:sz w:val="20"/>
          <w:szCs w:val="20"/>
        </w:rPr>
        <w:t xml:space="preserve"> </w:t>
      </w:r>
      <w:r w:rsidR="001A5A99" w:rsidRPr="006B1E9C">
        <w:rPr>
          <w:rFonts w:ascii="Arial" w:hAnsi="Arial" w:cs="Arial"/>
          <w:b/>
          <w:color w:val="262626" w:themeColor="text1" w:themeTint="D9"/>
          <w:sz w:val="20"/>
          <w:szCs w:val="20"/>
        </w:rPr>
        <w:t>Prabumulih, Indonesia</w:t>
      </w:r>
    </w:p>
    <w:p w:rsidR="00F03C73" w:rsidRDefault="001A5A99" w:rsidP="00CE0513">
      <w:pPr>
        <w:rPr>
          <w:rFonts w:ascii="Arial" w:hAnsi="Arial" w:cs="Arial"/>
          <w:sz w:val="20"/>
          <w:szCs w:val="20"/>
        </w:rPr>
      </w:pPr>
      <w:r>
        <w:rPr>
          <w:rFonts w:ascii="Arial" w:hAnsi="Arial" w:cs="Arial"/>
          <w:sz w:val="20"/>
          <w:szCs w:val="20"/>
        </w:rPr>
        <w:t>Managing the HSE program for the company and liaising with our clients on weekly and monthly basis regarding HSE goals. Rotating to our base in S. Sumatera and scheduling regular wellsite visits to audit site safety. Building a dual language HSE manual and training package and implementing same within the company</w:t>
      </w:r>
      <w:r w:rsidR="00F03C73" w:rsidRPr="00474D12">
        <w:rPr>
          <w:rFonts w:ascii="Arial" w:hAnsi="Arial" w:cs="Arial"/>
          <w:sz w:val="20"/>
          <w:szCs w:val="20"/>
        </w:rPr>
        <w:t>.</w:t>
      </w:r>
    </w:p>
    <w:p w:rsidR="00580654" w:rsidRDefault="00580654" w:rsidP="00CE0513">
      <w:pPr>
        <w:rPr>
          <w:rFonts w:ascii="Arial" w:hAnsi="Arial" w:cs="Arial"/>
          <w:sz w:val="20"/>
          <w:szCs w:val="20"/>
        </w:rPr>
      </w:pPr>
    </w:p>
    <w:p w:rsidR="00580654" w:rsidRPr="006B1E9C" w:rsidRDefault="00580654" w:rsidP="00580654">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0</w:t>
      </w:r>
      <w:r w:rsidR="0021327F">
        <w:rPr>
          <w:rFonts w:ascii="Arial" w:hAnsi="Arial" w:cs="Arial"/>
          <w:b/>
          <w:color w:val="262626" w:themeColor="text1" w:themeTint="D9"/>
          <w:sz w:val="20"/>
          <w:szCs w:val="20"/>
        </w:rPr>
        <w:t>6</w:t>
      </w:r>
      <w:r w:rsidRPr="006B1E9C">
        <w:rPr>
          <w:rFonts w:ascii="Arial" w:hAnsi="Arial" w:cs="Arial"/>
          <w:b/>
          <w:color w:val="262626" w:themeColor="text1" w:themeTint="D9"/>
          <w:sz w:val="20"/>
          <w:szCs w:val="20"/>
        </w:rPr>
        <w:t>/2007 – 05/2008</w:t>
      </w:r>
      <w:r w:rsidRPr="006B1E9C">
        <w:rPr>
          <w:rFonts w:ascii="Arial" w:hAnsi="Arial" w:cs="Arial"/>
          <w:b/>
          <w:color w:val="262626" w:themeColor="text1" w:themeTint="D9"/>
          <w:sz w:val="20"/>
          <w:szCs w:val="20"/>
        </w:rPr>
        <w:tab/>
      </w:r>
    </w:p>
    <w:p w:rsidR="00580654" w:rsidRPr="00580654" w:rsidRDefault="006F35CD" w:rsidP="00580654">
      <w:pPr>
        <w:rPr>
          <w:rFonts w:ascii="Arial" w:hAnsi="Arial" w:cs="Arial"/>
          <w:b/>
          <w:sz w:val="20"/>
          <w:szCs w:val="20"/>
        </w:rPr>
      </w:pPr>
      <w:r>
        <w:rPr>
          <w:rFonts w:ascii="Arial" w:hAnsi="Arial" w:cs="Arial"/>
          <w:b/>
          <w:color w:val="262626" w:themeColor="text1" w:themeTint="D9"/>
          <w:sz w:val="20"/>
          <w:szCs w:val="20"/>
        </w:rPr>
        <w:t>Key Account</w:t>
      </w:r>
      <w:r w:rsidR="00580654" w:rsidRPr="006B1E9C">
        <w:rPr>
          <w:rFonts w:ascii="Arial" w:hAnsi="Arial" w:cs="Arial"/>
          <w:b/>
          <w:color w:val="262626" w:themeColor="text1" w:themeTint="D9"/>
          <w:sz w:val="20"/>
          <w:szCs w:val="20"/>
        </w:rPr>
        <w:t xml:space="preserve"> Manager, FMC Technologies, Jakarta,</w:t>
      </w:r>
      <w:r w:rsidR="006B1E9C">
        <w:rPr>
          <w:rFonts w:ascii="Arial" w:hAnsi="Arial" w:cs="Arial"/>
          <w:b/>
          <w:color w:val="262626" w:themeColor="text1" w:themeTint="D9"/>
          <w:sz w:val="20"/>
          <w:szCs w:val="20"/>
        </w:rPr>
        <w:t xml:space="preserve"> </w:t>
      </w:r>
      <w:r w:rsidR="00580654" w:rsidRPr="006B1E9C">
        <w:rPr>
          <w:rFonts w:ascii="Arial" w:hAnsi="Arial" w:cs="Arial"/>
          <w:b/>
          <w:color w:val="262626" w:themeColor="text1" w:themeTint="D9"/>
          <w:sz w:val="20"/>
          <w:szCs w:val="20"/>
        </w:rPr>
        <w:t>Indonesia</w:t>
      </w:r>
    </w:p>
    <w:p w:rsidR="00580654" w:rsidRPr="00580654" w:rsidRDefault="00580654" w:rsidP="00580654">
      <w:pPr>
        <w:rPr>
          <w:rFonts w:ascii="Arial" w:hAnsi="Arial" w:cs="Arial"/>
          <w:sz w:val="20"/>
          <w:szCs w:val="20"/>
        </w:rPr>
      </w:pPr>
      <w:r w:rsidRPr="00580654">
        <w:rPr>
          <w:rFonts w:ascii="Arial" w:hAnsi="Arial" w:cs="Arial"/>
          <w:sz w:val="20"/>
          <w:szCs w:val="20"/>
        </w:rPr>
        <w:t>Sales Management of client accounts</w:t>
      </w:r>
      <w:r>
        <w:rPr>
          <w:rFonts w:ascii="Arial" w:hAnsi="Arial" w:cs="Arial"/>
          <w:sz w:val="20"/>
          <w:szCs w:val="20"/>
        </w:rPr>
        <w:t xml:space="preserve">, </w:t>
      </w:r>
      <w:r w:rsidRPr="00580654">
        <w:rPr>
          <w:rFonts w:ascii="Arial" w:hAnsi="Arial" w:cs="Arial"/>
          <w:sz w:val="20"/>
          <w:szCs w:val="20"/>
        </w:rPr>
        <w:t>Coordination of tender submissions</w:t>
      </w:r>
      <w:r>
        <w:rPr>
          <w:rFonts w:ascii="Arial" w:hAnsi="Arial" w:cs="Arial"/>
          <w:sz w:val="20"/>
          <w:szCs w:val="20"/>
        </w:rPr>
        <w:t xml:space="preserve">, </w:t>
      </w:r>
      <w:r w:rsidRPr="00580654">
        <w:rPr>
          <w:rFonts w:ascii="Arial" w:hAnsi="Arial" w:cs="Arial"/>
          <w:sz w:val="20"/>
          <w:szCs w:val="20"/>
        </w:rPr>
        <w:t>Involvement in client’s daily operations</w:t>
      </w:r>
      <w:r>
        <w:rPr>
          <w:rFonts w:ascii="Arial" w:hAnsi="Arial" w:cs="Arial"/>
          <w:sz w:val="20"/>
          <w:szCs w:val="20"/>
        </w:rPr>
        <w:t xml:space="preserve">, </w:t>
      </w:r>
      <w:r w:rsidRPr="00580654">
        <w:rPr>
          <w:rFonts w:ascii="Arial" w:hAnsi="Arial" w:cs="Arial"/>
          <w:sz w:val="20"/>
          <w:szCs w:val="20"/>
        </w:rPr>
        <w:t>Coordinating service contracts</w:t>
      </w:r>
      <w:r>
        <w:rPr>
          <w:rFonts w:ascii="Arial" w:hAnsi="Arial" w:cs="Arial"/>
          <w:sz w:val="20"/>
          <w:szCs w:val="20"/>
        </w:rPr>
        <w:t xml:space="preserve">, </w:t>
      </w:r>
      <w:r w:rsidRPr="00580654">
        <w:rPr>
          <w:rFonts w:ascii="Arial" w:hAnsi="Arial" w:cs="Arial"/>
          <w:sz w:val="20"/>
          <w:szCs w:val="20"/>
        </w:rPr>
        <w:t>Assuring equipment delivered on time and fit for purpose</w:t>
      </w:r>
      <w:r>
        <w:rPr>
          <w:rFonts w:ascii="Arial" w:hAnsi="Arial" w:cs="Arial"/>
          <w:sz w:val="20"/>
          <w:szCs w:val="20"/>
        </w:rPr>
        <w:t xml:space="preserve">, </w:t>
      </w:r>
      <w:r w:rsidRPr="00580654">
        <w:rPr>
          <w:rFonts w:ascii="Arial" w:hAnsi="Arial" w:cs="Arial"/>
          <w:sz w:val="20"/>
          <w:szCs w:val="20"/>
        </w:rPr>
        <w:t>Business Development of new clients</w:t>
      </w:r>
      <w:r>
        <w:rPr>
          <w:rFonts w:ascii="Arial" w:hAnsi="Arial" w:cs="Arial"/>
          <w:sz w:val="20"/>
          <w:szCs w:val="20"/>
        </w:rPr>
        <w:t xml:space="preserve">, </w:t>
      </w:r>
      <w:r w:rsidRPr="00580654">
        <w:rPr>
          <w:rFonts w:ascii="Arial" w:hAnsi="Arial" w:cs="Arial"/>
          <w:sz w:val="20"/>
          <w:szCs w:val="20"/>
        </w:rPr>
        <w:t>Business Development of New Technologies</w:t>
      </w:r>
    </w:p>
    <w:p w:rsidR="00580654" w:rsidRPr="00580654" w:rsidRDefault="00580654" w:rsidP="00580654">
      <w:pPr>
        <w:rPr>
          <w:rFonts w:ascii="Arial" w:hAnsi="Arial" w:cs="Arial"/>
          <w:sz w:val="20"/>
          <w:szCs w:val="20"/>
        </w:rPr>
      </w:pPr>
      <w:r w:rsidRPr="00580654">
        <w:rPr>
          <w:rFonts w:ascii="Arial" w:hAnsi="Arial" w:cs="Arial"/>
          <w:sz w:val="20"/>
          <w:szCs w:val="20"/>
        </w:rPr>
        <w:t>Fracturing Equipment</w:t>
      </w:r>
    </w:p>
    <w:p w:rsidR="005F1D67" w:rsidRPr="00474D12" w:rsidRDefault="005F1D67" w:rsidP="00CE0513">
      <w:pPr>
        <w:rPr>
          <w:rFonts w:ascii="Arial" w:hAnsi="Arial" w:cs="Arial"/>
          <w:sz w:val="20"/>
          <w:szCs w:val="20"/>
        </w:rPr>
      </w:pPr>
    </w:p>
    <w:p w:rsidR="001A5A99" w:rsidRPr="006B1E9C" w:rsidRDefault="00260710"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12/2005 – 05/2007</w:t>
      </w:r>
    </w:p>
    <w:p w:rsidR="007B5A7B" w:rsidRPr="006B1E9C" w:rsidRDefault="00260710"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Regional Technical Sales Manager</w:t>
      </w:r>
      <w:r w:rsidR="00DB3669" w:rsidRPr="006B1E9C">
        <w:rPr>
          <w:rFonts w:ascii="Arial" w:hAnsi="Arial" w:cs="Arial"/>
          <w:b/>
          <w:color w:val="262626" w:themeColor="text1" w:themeTint="D9"/>
          <w:sz w:val="20"/>
          <w:szCs w:val="20"/>
        </w:rPr>
        <w:t xml:space="preserve"> (Asia)</w:t>
      </w:r>
      <w:r w:rsidR="001A5A99" w:rsidRPr="006B1E9C">
        <w:rPr>
          <w:rFonts w:ascii="Arial" w:hAnsi="Arial" w:cs="Arial"/>
          <w:b/>
          <w:color w:val="262626" w:themeColor="text1" w:themeTint="D9"/>
          <w:sz w:val="20"/>
          <w:szCs w:val="20"/>
        </w:rPr>
        <w:t xml:space="preserve">, </w:t>
      </w:r>
      <w:r w:rsidR="004C3AA0" w:rsidRPr="006B1E9C">
        <w:rPr>
          <w:rFonts w:ascii="Arial" w:hAnsi="Arial" w:cs="Arial"/>
          <w:b/>
          <w:color w:val="262626" w:themeColor="text1" w:themeTint="D9"/>
          <w:sz w:val="20"/>
          <w:szCs w:val="20"/>
        </w:rPr>
        <w:t xml:space="preserve">Weatherford International - </w:t>
      </w:r>
      <w:r w:rsidR="007B5A7B" w:rsidRPr="006B1E9C">
        <w:rPr>
          <w:rFonts w:ascii="Arial" w:hAnsi="Arial" w:cs="Arial"/>
          <w:b/>
          <w:color w:val="262626" w:themeColor="text1" w:themeTint="D9"/>
          <w:sz w:val="20"/>
          <w:szCs w:val="20"/>
        </w:rPr>
        <w:t>Drilling with Casin</w:t>
      </w:r>
      <w:r w:rsidR="004C3AA0" w:rsidRPr="006B1E9C">
        <w:rPr>
          <w:rFonts w:ascii="Arial" w:hAnsi="Arial" w:cs="Arial"/>
          <w:b/>
          <w:color w:val="262626" w:themeColor="text1" w:themeTint="D9"/>
          <w:sz w:val="20"/>
          <w:szCs w:val="20"/>
        </w:rPr>
        <w:t>g</w:t>
      </w:r>
      <w:r w:rsidR="001A5A99" w:rsidRPr="006B1E9C">
        <w:rPr>
          <w:rFonts w:ascii="Arial" w:hAnsi="Arial" w:cs="Arial"/>
          <w:b/>
          <w:color w:val="262626" w:themeColor="text1" w:themeTint="D9"/>
          <w:sz w:val="20"/>
          <w:szCs w:val="20"/>
        </w:rPr>
        <w:t>, Jakarta, Indonesia</w:t>
      </w:r>
    </w:p>
    <w:p w:rsidR="00D86391" w:rsidRPr="00474D12" w:rsidRDefault="00260710" w:rsidP="00CE0513">
      <w:pPr>
        <w:rPr>
          <w:rFonts w:ascii="Arial" w:hAnsi="Arial" w:cs="Arial"/>
          <w:sz w:val="20"/>
          <w:szCs w:val="20"/>
        </w:rPr>
      </w:pPr>
      <w:r w:rsidRPr="00474D12">
        <w:rPr>
          <w:rFonts w:ascii="Arial" w:hAnsi="Arial" w:cs="Arial"/>
          <w:sz w:val="20"/>
          <w:szCs w:val="20"/>
        </w:rPr>
        <w:t>Technical Sales Representation for Drilling with Casing Product Line within Asia Pacific</w:t>
      </w:r>
      <w:r w:rsidR="00797356">
        <w:rPr>
          <w:rFonts w:ascii="Arial" w:hAnsi="Arial" w:cs="Arial"/>
          <w:sz w:val="20"/>
          <w:szCs w:val="20"/>
        </w:rPr>
        <w:t xml:space="preserve">, </w:t>
      </w:r>
      <w:r w:rsidRPr="00474D12">
        <w:rPr>
          <w:rFonts w:ascii="Arial" w:hAnsi="Arial" w:cs="Arial"/>
          <w:sz w:val="20"/>
          <w:szCs w:val="20"/>
        </w:rPr>
        <w:t>Business D</w:t>
      </w:r>
      <w:r w:rsidR="00937DFE" w:rsidRPr="00474D12">
        <w:rPr>
          <w:rFonts w:ascii="Arial" w:hAnsi="Arial" w:cs="Arial"/>
          <w:sz w:val="20"/>
          <w:szCs w:val="20"/>
        </w:rPr>
        <w:t xml:space="preserve">evelopment for Product Line </w:t>
      </w:r>
      <w:r w:rsidR="00797356">
        <w:rPr>
          <w:rFonts w:ascii="Arial" w:hAnsi="Arial" w:cs="Arial"/>
          <w:sz w:val="20"/>
          <w:szCs w:val="20"/>
        </w:rPr>
        <w:t xml:space="preserve">in Asia, </w:t>
      </w:r>
      <w:r w:rsidRPr="00474D12">
        <w:rPr>
          <w:rFonts w:ascii="Arial" w:hAnsi="Arial" w:cs="Arial"/>
          <w:sz w:val="20"/>
          <w:szCs w:val="20"/>
        </w:rPr>
        <w:t>Managing Country (Indonesia) and Regional P&amp;L</w:t>
      </w:r>
      <w:r w:rsidR="00797356">
        <w:rPr>
          <w:rFonts w:ascii="Arial" w:hAnsi="Arial" w:cs="Arial"/>
          <w:sz w:val="20"/>
          <w:szCs w:val="20"/>
        </w:rPr>
        <w:t>, c</w:t>
      </w:r>
      <w:r w:rsidR="00D86391" w:rsidRPr="00474D12">
        <w:rPr>
          <w:rFonts w:ascii="Arial" w:hAnsi="Arial" w:cs="Arial"/>
          <w:sz w:val="20"/>
          <w:szCs w:val="20"/>
        </w:rPr>
        <w:t>oordinating field operations and equipment</w:t>
      </w:r>
      <w:r w:rsidR="001F2D95">
        <w:rPr>
          <w:rFonts w:ascii="Arial" w:hAnsi="Arial" w:cs="Arial"/>
          <w:sz w:val="20"/>
          <w:szCs w:val="20"/>
        </w:rPr>
        <w:t xml:space="preserve"> logistics</w:t>
      </w:r>
      <w:r w:rsidR="00797356">
        <w:rPr>
          <w:rFonts w:ascii="Arial" w:hAnsi="Arial" w:cs="Arial"/>
          <w:sz w:val="20"/>
          <w:szCs w:val="20"/>
        </w:rPr>
        <w:t xml:space="preserve"> and personnel </w:t>
      </w:r>
      <w:r w:rsidR="001F2D95">
        <w:rPr>
          <w:rFonts w:ascii="Arial" w:hAnsi="Arial" w:cs="Arial"/>
          <w:sz w:val="20"/>
          <w:szCs w:val="20"/>
        </w:rPr>
        <w:t>movements</w:t>
      </w:r>
      <w:r w:rsidR="00797356">
        <w:rPr>
          <w:rFonts w:ascii="Arial" w:hAnsi="Arial" w:cs="Arial"/>
          <w:sz w:val="20"/>
          <w:szCs w:val="20"/>
        </w:rPr>
        <w:t>, m</w:t>
      </w:r>
      <w:r w:rsidR="001F2D95">
        <w:rPr>
          <w:rFonts w:ascii="Arial" w:hAnsi="Arial" w:cs="Arial"/>
          <w:sz w:val="20"/>
          <w:szCs w:val="20"/>
        </w:rPr>
        <w:t>anaging a teams</w:t>
      </w:r>
      <w:r w:rsidR="00797356">
        <w:rPr>
          <w:rFonts w:ascii="Arial" w:hAnsi="Arial" w:cs="Arial"/>
          <w:sz w:val="20"/>
          <w:szCs w:val="20"/>
        </w:rPr>
        <w:t>, m</w:t>
      </w:r>
      <w:r w:rsidR="00D86391" w:rsidRPr="00474D12">
        <w:rPr>
          <w:rFonts w:ascii="Arial" w:hAnsi="Arial" w:cs="Arial"/>
          <w:sz w:val="20"/>
          <w:szCs w:val="20"/>
        </w:rPr>
        <w:t>aintaining company QHSE standards</w:t>
      </w:r>
      <w:r w:rsidR="00797356">
        <w:rPr>
          <w:rFonts w:ascii="Arial" w:hAnsi="Arial" w:cs="Arial"/>
          <w:sz w:val="20"/>
          <w:szCs w:val="20"/>
        </w:rPr>
        <w:t>.</w:t>
      </w:r>
    </w:p>
    <w:p w:rsidR="001A5A99" w:rsidRDefault="001A5A99" w:rsidP="00CE0513">
      <w:pPr>
        <w:rPr>
          <w:rFonts w:ascii="Arial" w:hAnsi="Arial" w:cs="Arial"/>
          <w:sz w:val="20"/>
          <w:szCs w:val="20"/>
        </w:rPr>
      </w:pPr>
    </w:p>
    <w:p w:rsidR="00797356" w:rsidRPr="006B1E9C" w:rsidRDefault="00260710"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01/2003 – 12/2005</w:t>
      </w:r>
      <w:r w:rsidRPr="006B1E9C">
        <w:rPr>
          <w:rFonts w:ascii="Arial" w:hAnsi="Arial" w:cs="Arial"/>
          <w:b/>
          <w:color w:val="262626" w:themeColor="text1" w:themeTint="D9"/>
          <w:sz w:val="20"/>
          <w:szCs w:val="20"/>
        </w:rPr>
        <w:tab/>
      </w:r>
      <w:r w:rsidR="006C53DD" w:rsidRPr="006B1E9C">
        <w:rPr>
          <w:rFonts w:ascii="Arial" w:hAnsi="Arial" w:cs="Arial"/>
          <w:b/>
          <w:color w:val="262626" w:themeColor="text1" w:themeTint="D9"/>
          <w:sz w:val="20"/>
          <w:szCs w:val="20"/>
        </w:rPr>
        <w:tab/>
      </w:r>
    </w:p>
    <w:p w:rsidR="006C53DD" w:rsidRPr="006B1E9C" w:rsidRDefault="006F35CD" w:rsidP="00CE0513">
      <w:pPr>
        <w:rPr>
          <w:rFonts w:ascii="Arial" w:hAnsi="Arial" w:cs="Arial"/>
          <w:b/>
          <w:color w:val="262626" w:themeColor="text1" w:themeTint="D9"/>
          <w:sz w:val="20"/>
          <w:szCs w:val="20"/>
        </w:rPr>
      </w:pPr>
      <w:r>
        <w:rPr>
          <w:rFonts w:ascii="Arial" w:hAnsi="Arial" w:cs="Arial"/>
          <w:b/>
          <w:color w:val="262626" w:themeColor="text1" w:themeTint="D9"/>
          <w:sz w:val="20"/>
          <w:szCs w:val="20"/>
        </w:rPr>
        <w:t xml:space="preserve">Country </w:t>
      </w:r>
      <w:r w:rsidR="006C53DD" w:rsidRPr="006B1E9C">
        <w:rPr>
          <w:rFonts w:ascii="Arial" w:hAnsi="Arial" w:cs="Arial"/>
          <w:b/>
          <w:color w:val="262626" w:themeColor="text1" w:themeTint="D9"/>
          <w:sz w:val="20"/>
          <w:szCs w:val="20"/>
        </w:rPr>
        <w:t>Manager, ReedHycalog</w:t>
      </w:r>
      <w:r w:rsidR="00797356" w:rsidRPr="006B1E9C">
        <w:rPr>
          <w:rFonts w:ascii="Arial" w:hAnsi="Arial" w:cs="Arial"/>
          <w:b/>
          <w:color w:val="262626" w:themeColor="text1" w:themeTint="D9"/>
          <w:sz w:val="20"/>
          <w:szCs w:val="20"/>
        </w:rPr>
        <w:t>, Jakarta, Indonesia</w:t>
      </w:r>
    </w:p>
    <w:p w:rsidR="006C53DD" w:rsidRPr="00474D12" w:rsidRDefault="006C53DD" w:rsidP="00CE0513">
      <w:pPr>
        <w:rPr>
          <w:rFonts w:ascii="Arial" w:hAnsi="Arial" w:cs="Arial"/>
          <w:sz w:val="20"/>
          <w:szCs w:val="20"/>
        </w:rPr>
      </w:pPr>
      <w:r w:rsidRPr="00474D12">
        <w:rPr>
          <w:rFonts w:ascii="Arial" w:hAnsi="Arial" w:cs="Arial"/>
          <w:sz w:val="20"/>
          <w:szCs w:val="20"/>
        </w:rPr>
        <w:t>Build and manage a team of 26 people</w:t>
      </w:r>
      <w:r w:rsidR="00580654">
        <w:rPr>
          <w:rFonts w:ascii="Arial" w:hAnsi="Arial" w:cs="Arial"/>
          <w:sz w:val="20"/>
          <w:szCs w:val="20"/>
        </w:rPr>
        <w:t xml:space="preserve">, </w:t>
      </w:r>
      <w:r w:rsidRPr="00474D12">
        <w:rPr>
          <w:rFonts w:ascii="Arial" w:hAnsi="Arial" w:cs="Arial"/>
          <w:sz w:val="20"/>
          <w:szCs w:val="20"/>
        </w:rPr>
        <w:t xml:space="preserve">Implement QHSE Training </w:t>
      </w:r>
      <w:r w:rsidR="00580654">
        <w:rPr>
          <w:rFonts w:ascii="Arial" w:hAnsi="Arial" w:cs="Arial"/>
          <w:sz w:val="20"/>
          <w:szCs w:val="20"/>
        </w:rPr>
        <w:t xml:space="preserve">Plan, </w:t>
      </w:r>
      <w:r w:rsidRPr="00474D12">
        <w:rPr>
          <w:rFonts w:ascii="Arial" w:hAnsi="Arial" w:cs="Arial"/>
          <w:sz w:val="20"/>
          <w:szCs w:val="20"/>
        </w:rPr>
        <w:t>Mana</w:t>
      </w:r>
      <w:r w:rsidR="00580654">
        <w:rPr>
          <w:rFonts w:ascii="Arial" w:hAnsi="Arial" w:cs="Arial"/>
          <w:sz w:val="20"/>
          <w:szCs w:val="20"/>
        </w:rPr>
        <w:t xml:space="preserve">ge Fixed Cutter Repair Facility, </w:t>
      </w:r>
      <w:r w:rsidRPr="00474D12">
        <w:rPr>
          <w:rFonts w:ascii="Arial" w:hAnsi="Arial" w:cs="Arial"/>
          <w:sz w:val="20"/>
          <w:szCs w:val="20"/>
        </w:rPr>
        <w:t>Manage Profit and Loss Statement</w:t>
      </w:r>
      <w:r w:rsidR="00580654">
        <w:rPr>
          <w:rFonts w:ascii="Arial" w:hAnsi="Arial" w:cs="Arial"/>
          <w:sz w:val="20"/>
          <w:szCs w:val="20"/>
        </w:rPr>
        <w:t xml:space="preserve">, </w:t>
      </w:r>
      <w:r w:rsidRPr="00474D12">
        <w:rPr>
          <w:rFonts w:ascii="Arial" w:hAnsi="Arial" w:cs="Arial"/>
          <w:sz w:val="20"/>
          <w:szCs w:val="20"/>
        </w:rPr>
        <w:t>Forecasting Yearly Business Plans</w:t>
      </w:r>
      <w:r w:rsidR="00580654">
        <w:rPr>
          <w:rFonts w:ascii="Arial" w:hAnsi="Arial" w:cs="Arial"/>
          <w:sz w:val="20"/>
          <w:szCs w:val="20"/>
        </w:rPr>
        <w:t xml:space="preserve">, </w:t>
      </w:r>
      <w:r w:rsidR="005432E4">
        <w:rPr>
          <w:rFonts w:ascii="Arial" w:hAnsi="Arial" w:cs="Arial"/>
          <w:sz w:val="20"/>
          <w:szCs w:val="20"/>
        </w:rPr>
        <w:t xml:space="preserve">Client Relations, </w:t>
      </w:r>
      <w:r w:rsidRPr="00474D12">
        <w:rPr>
          <w:rFonts w:ascii="Arial" w:hAnsi="Arial" w:cs="Arial"/>
          <w:sz w:val="20"/>
          <w:szCs w:val="20"/>
        </w:rPr>
        <w:t>Reviewing and Upholding Contracts</w:t>
      </w:r>
      <w:r w:rsidR="005432E4">
        <w:rPr>
          <w:rFonts w:ascii="Arial" w:hAnsi="Arial" w:cs="Arial"/>
          <w:sz w:val="20"/>
          <w:szCs w:val="20"/>
        </w:rPr>
        <w:t xml:space="preserve">, </w:t>
      </w:r>
      <w:r w:rsidRPr="00474D12">
        <w:rPr>
          <w:rFonts w:ascii="Arial" w:hAnsi="Arial" w:cs="Arial"/>
          <w:sz w:val="20"/>
          <w:szCs w:val="20"/>
        </w:rPr>
        <w:t>Hiring and Termination of Employees</w:t>
      </w:r>
    </w:p>
    <w:p w:rsidR="005432E4" w:rsidRDefault="005432E4" w:rsidP="00CE0513">
      <w:pPr>
        <w:rPr>
          <w:rFonts w:ascii="Arial" w:hAnsi="Arial" w:cs="Arial"/>
          <w:sz w:val="20"/>
          <w:szCs w:val="20"/>
        </w:rPr>
      </w:pPr>
    </w:p>
    <w:p w:rsidR="005432E4" w:rsidRPr="006B1E9C" w:rsidRDefault="006C53DD"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08/2001 – 01/2003</w:t>
      </w:r>
      <w:r w:rsidRPr="006B1E9C">
        <w:rPr>
          <w:rFonts w:ascii="Arial" w:hAnsi="Arial" w:cs="Arial"/>
          <w:b/>
          <w:color w:val="262626" w:themeColor="text1" w:themeTint="D9"/>
          <w:sz w:val="20"/>
          <w:szCs w:val="20"/>
        </w:rPr>
        <w:tab/>
      </w:r>
      <w:r w:rsidRPr="006B1E9C">
        <w:rPr>
          <w:rFonts w:ascii="Arial" w:hAnsi="Arial" w:cs="Arial"/>
          <w:b/>
          <w:color w:val="262626" w:themeColor="text1" w:themeTint="D9"/>
          <w:sz w:val="20"/>
          <w:szCs w:val="20"/>
        </w:rPr>
        <w:tab/>
      </w:r>
    </w:p>
    <w:p w:rsidR="006C53DD" w:rsidRPr="006B1E9C" w:rsidRDefault="006C53DD"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Global QHSE Manager Schlumberger D &amp; M</w:t>
      </w:r>
      <w:r w:rsidR="005432E4" w:rsidRPr="006B1E9C">
        <w:rPr>
          <w:rFonts w:ascii="Arial" w:hAnsi="Arial" w:cs="Arial"/>
          <w:b/>
          <w:color w:val="262626" w:themeColor="text1" w:themeTint="D9"/>
          <w:sz w:val="20"/>
          <w:szCs w:val="20"/>
        </w:rPr>
        <w:t>, Sugarland, Texas, USA</w:t>
      </w:r>
    </w:p>
    <w:p w:rsidR="006C53DD" w:rsidRPr="00474D12" w:rsidRDefault="006C53DD" w:rsidP="00CE0513">
      <w:pPr>
        <w:rPr>
          <w:rFonts w:ascii="Arial" w:hAnsi="Arial" w:cs="Arial"/>
          <w:sz w:val="20"/>
          <w:szCs w:val="20"/>
        </w:rPr>
      </w:pPr>
      <w:r w:rsidRPr="00474D12">
        <w:rPr>
          <w:rFonts w:ascii="Arial" w:hAnsi="Arial" w:cs="Arial"/>
          <w:sz w:val="20"/>
          <w:szCs w:val="20"/>
        </w:rPr>
        <w:t>Review and Communication of Safety Policies</w:t>
      </w:r>
      <w:r w:rsidR="005432E4">
        <w:rPr>
          <w:rFonts w:ascii="Arial" w:hAnsi="Arial" w:cs="Arial"/>
          <w:sz w:val="20"/>
          <w:szCs w:val="20"/>
        </w:rPr>
        <w:t xml:space="preserve">, </w:t>
      </w:r>
      <w:r w:rsidRPr="00474D12">
        <w:rPr>
          <w:rFonts w:ascii="Arial" w:hAnsi="Arial" w:cs="Arial"/>
          <w:sz w:val="20"/>
          <w:szCs w:val="20"/>
        </w:rPr>
        <w:t xml:space="preserve">Developed </w:t>
      </w:r>
      <w:r w:rsidR="00DB3669" w:rsidRPr="00474D12">
        <w:rPr>
          <w:rFonts w:ascii="Arial" w:hAnsi="Arial" w:cs="Arial"/>
          <w:sz w:val="20"/>
          <w:szCs w:val="20"/>
        </w:rPr>
        <w:t>Segment specific</w:t>
      </w:r>
      <w:r w:rsidRPr="00474D12">
        <w:rPr>
          <w:rFonts w:ascii="Arial" w:hAnsi="Arial" w:cs="Arial"/>
          <w:sz w:val="20"/>
          <w:szCs w:val="20"/>
        </w:rPr>
        <w:t xml:space="preserve"> Training Packages</w:t>
      </w:r>
    </w:p>
    <w:p w:rsidR="00590EDD" w:rsidRPr="00474D12" w:rsidRDefault="006C53DD" w:rsidP="00CE0513">
      <w:pPr>
        <w:rPr>
          <w:rFonts w:ascii="Arial" w:hAnsi="Arial" w:cs="Arial"/>
          <w:sz w:val="20"/>
          <w:szCs w:val="20"/>
        </w:rPr>
      </w:pPr>
      <w:r w:rsidRPr="00474D12">
        <w:rPr>
          <w:rFonts w:ascii="Arial" w:hAnsi="Arial" w:cs="Arial"/>
          <w:sz w:val="20"/>
          <w:szCs w:val="20"/>
        </w:rPr>
        <w:t>Lithium Batteries, Radiation Safety, Breakout Machine Operation</w:t>
      </w:r>
      <w:r w:rsidR="005432E4">
        <w:rPr>
          <w:rFonts w:ascii="Arial" w:hAnsi="Arial" w:cs="Arial"/>
          <w:sz w:val="20"/>
          <w:szCs w:val="20"/>
        </w:rPr>
        <w:t xml:space="preserve">, </w:t>
      </w:r>
      <w:r w:rsidRPr="00474D12">
        <w:rPr>
          <w:rFonts w:ascii="Arial" w:hAnsi="Arial" w:cs="Arial"/>
          <w:sz w:val="20"/>
          <w:szCs w:val="20"/>
        </w:rPr>
        <w:t>Location Audits (Leader and Participant)</w:t>
      </w:r>
      <w:r w:rsidR="005432E4">
        <w:rPr>
          <w:rFonts w:ascii="Arial" w:hAnsi="Arial" w:cs="Arial"/>
          <w:sz w:val="20"/>
          <w:szCs w:val="20"/>
        </w:rPr>
        <w:t xml:space="preserve">, </w:t>
      </w:r>
      <w:r w:rsidRPr="00474D12">
        <w:rPr>
          <w:rFonts w:ascii="Arial" w:hAnsi="Arial" w:cs="Arial"/>
          <w:sz w:val="20"/>
          <w:szCs w:val="20"/>
        </w:rPr>
        <w:t>Implementation of QHSE Reporting Package</w:t>
      </w:r>
      <w:r w:rsidR="005432E4">
        <w:rPr>
          <w:rFonts w:ascii="Arial" w:hAnsi="Arial" w:cs="Arial"/>
          <w:sz w:val="20"/>
          <w:szCs w:val="20"/>
        </w:rPr>
        <w:t xml:space="preserve"> - </w:t>
      </w:r>
      <w:r w:rsidR="00590EDD" w:rsidRPr="00474D12">
        <w:rPr>
          <w:rFonts w:ascii="Arial" w:hAnsi="Arial" w:cs="Arial"/>
          <w:sz w:val="20"/>
          <w:szCs w:val="20"/>
        </w:rPr>
        <w:t>Gold and Platinum award winner</w:t>
      </w:r>
    </w:p>
    <w:p w:rsidR="005432E4" w:rsidRDefault="005432E4" w:rsidP="00CE0513">
      <w:pPr>
        <w:rPr>
          <w:rFonts w:ascii="Arial" w:hAnsi="Arial" w:cs="Arial"/>
          <w:sz w:val="20"/>
          <w:szCs w:val="20"/>
        </w:rPr>
      </w:pPr>
    </w:p>
    <w:p w:rsidR="005432E4" w:rsidRPr="006B1E9C" w:rsidRDefault="006C53DD"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09 /1999 – 08/2001</w:t>
      </w:r>
      <w:r w:rsidRPr="006B1E9C">
        <w:rPr>
          <w:rFonts w:ascii="Arial" w:hAnsi="Arial" w:cs="Arial"/>
          <w:b/>
          <w:color w:val="262626" w:themeColor="text1" w:themeTint="D9"/>
          <w:sz w:val="20"/>
          <w:szCs w:val="20"/>
        </w:rPr>
        <w:tab/>
      </w:r>
    </w:p>
    <w:p w:rsidR="006C53DD" w:rsidRPr="006B1E9C" w:rsidRDefault="006C53DD"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Business Development Manager, ReedHycalog</w:t>
      </w:r>
      <w:r w:rsidR="005432E4" w:rsidRPr="006B1E9C">
        <w:rPr>
          <w:rFonts w:ascii="Arial" w:hAnsi="Arial" w:cs="Arial"/>
          <w:b/>
          <w:color w:val="262626" w:themeColor="text1" w:themeTint="D9"/>
          <w:sz w:val="20"/>
          <w:szCs w:val="20"/>
        </w:rPr>
        <w:t>, Aberdeen, United Kingdom</w:t>
      </w:r>
    </w:p>
    <w:p w:rsidR="006C53DD" w:rsidRPr="00474D12" w:rsidRDefault="006C53DD" w:rsidP="00CE0513">
      <w:pPr>
        <w:rPr>
          <w:rFonts w:ascii="Arial" w:hAnsi="Arial" w:cs="Arial"/>
          <w:sz w:val="20"/>
          <w:szCs w:val="20"/>
        </w:rPr>
      </w:pPr>
      <w:r w:rsidRPr="00474D12">
        <w:rPr>
          <w:rFonts w:ascii="Arial" w:hAnsi="Arial" w:cs="Arial"/>
          <w:sz w:val="20"/>
          <w:szCs w:val="20"/>
        </w:rPr>
        <w:t xml:space="preserve">Managed a team of </w:t>
      </w:r>
      <w:r w:rsidR="005432E4">
        <w:rPr>
          <w:rFonts w:ascii="Arial" w:hAnsi="Arial" w:cs="Arial"/>
          <w:sz w:val="20"/>
          <w:szCs w:val="20"/>
        </w:rPr>
        <w:t>10</w:t>
      </w:r>
      <w:r w:rsidRPr="00474D12">
        <w:rPr>
          <w:rFonts w:ascii="Arial" w:hAnsi="Arial" w:cs="Arial"/>
          <w:sz w:val="20"/>
          <w:szCs w:val="20"/>
        </w:rPr>
        <w:t xml:space="preserve"> people</w:t>
      </w:r>
      <w:r w:rsidR="005432E4">
        <w:rPr>
          <w:rFonts w:ascii="Arial" w:hAnsi="Arial" w:cs="Arial"/>
          <w:sz w:val="20"/>
          <w:szCs w:val="20"/>
        </w:rPr>
        <w:t xml:space="preserve">, </w:t>
      </w:r>
      <w:r w:rsidRPr="00474D12">
        <w:rPr>
          <w:rFonts w:ascii="Arial" w:hAnsi="Arial" w:cs="Arial"/>
          <w:sz w:val="20"/>
          <w:szCs w:val="20"/>
        </w:rPr>
        <w:t>Operations S</w:t>
      </w:r>
      <w:r w:rsidR="001F2D95">
        <w:rPr>
          <w:rFonts w:ascii="Arial" w:hAnsi="Arial" w:cs="Arial"/>
          <w:sz w:val="20"/>
          <w:szCs w:val="20"/>
        </w:rPr>
        <w:t xml:space="preserve">upport, Technical Evaluations, </w:t>
      </w:r>
      <w:r w:rsidRPr="00474D12">
        <w:rPr>
          <w:rFonts w:ascii="Arial" w:hAnsi="Arial" w:cs="Arial"/>
          <w:sz w:val="20"/>
          <w:szCs w:val="20"/>
        </w:rPr>
        <w:t>Client Training</w:t>
      </w:r>
    </w:p>
    <w:p w:rsidR="006C53DD" w:rsidRDefault="006C53DD" w:rsidP="00CE0513">
      <w:pPr>
        <w:rPr>
          <w:rFonts w:ascii="Arial" w:hAnsi="Arial" w:cs="Arial"/>
          <w:sz w:val="20"/>
          <w:szCs w:val="20"/>
        </w:rPr>
      </w:pPr>
      <w:r w:rsidRPr="00474D12">
        <w:rPr>
          <w:rFonts w:ascii="Arial" w:hAnsi="Arial" w:cs="Arial"/>
          <w:sz w:val="20"/>
          <w:szCs w:val="20"/>
        </w:rPr>
        <w:t>Developed Business in Eastern Europe</w:t>
      </w:r>
      <w:r w:rsidR="005432E4">
        <w:rPr>
          <w:rFonts w:ascii="Arial" w:hAnsi="Arial" w:cs="Arial"/>
          <w:sz w:val="20"/>
          <w:szCs w:val="20"/>
        </w:rPr>
        <w:t xml:space="preserve"> (</w:t>
      </w:r>
      <w:r w:rsidRPr="00474D12">
        <w:rPr>
          <w:rFonts w:ascii="Arial" w:hAnsi="Arial" w:cs="Arial"/>
          <w:sz w:val="20"/>
          <w:szCs w:val="20"/>
        </w:rPr>
        <w:t>Poland, Romania and Bulgaria</w:t>
      </w:r>
      <w:r w:rsidR="005432E4">
        <w:rPr>
          <w:rFonts w:ascii="Arial" w:hAnsi="Arial" w:cs="Arial"/>
          <w:sz w:val="20"/>
          <w:szCs w:val="20"/>
        </w:rPr>
        <w:t>)</w:t>
      </w:r>
    </w:p>
    <w:p w:rsidR="005432E4" w:rsidRPr="00474D12" w:rsidRDefault="005432E4" w:rsidP="00CE0513">
      <w:pPr>
        <w:rPr>
          <w:rFonts w:ascii="Arial" w:hAnsi="Arial" w:cs="Arial"/>
          <w:sz w:val="20"/>
          <w:szCs w:val="20"/>
        </w:rPr>
      </w:pPr>
    </w:p>
    <w:p w:rsidR="005432E4" w:rsidRPr="006B1E9C" w:rsidRDefault="006C53DD"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08/1996 – 09/1999</w:t>
      </w:r>
      <w:r w:rsidRPr="006B1E9C">
        <w:rPr>
          <w:rFonts w:ascii="Arial" w:hAnsi="Arial" w:cs="Arial"/>
          <w:b/>
          <w:color w:val="262626" w:themeColor="text1" w:themeTint="D9"/>
          <w:sz w:val="20"/>
          <w:szCs w:val="20"/>
        </w:rPr>
        <w:tab/>
      </w:r>
      <w:r w:rsidRPr="006B1E9C">
        <w:rPr>
          <w:rFonts w:ascii="Arial" w:hAnsi="Arial" w:cs="Arial"/>
          <w:b/>
          <w:color w:val="262626" w:themeColor="text1" w:themeTint="D9"/>
          <w:sz w:val="20"/>
          <w:szCs w:val="20"/>
        </w:rPr>
        <w:tab/>
      </w:r>
    </w:p>
    <w:p w:rsidR="006C53DD" w:rsidRPr="006B1E9C" w:rsidRDefault="006C53DD"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Operations Manager, Hycalog</w:t>
      </w:r>
      <w:r w:rsidR="005432E4" w:rsidRPr="006B1E9C">
        <w:rPr>
          <w:rFonts w:ascii="Arial" w:hAnsi="Arial" w:cs="Arial"/>
          <w:b/>
          <w:color w:val="262626" w:themeColor="text1" w:themeTint="D9"/>
          <w:sz w:val="20"/>
          <w:szCs w:val="20"/>
        </w:rPr>
        <w:t>, Melbourne, Austral</w:t>
      </w:r>
      <w:r w:rsidRPr="006B1E9C">
        <w:rPr>
          <w:rFonts w:ascii="Arial" w:hAnsi="Arial" w:cs="Arial"/>
          <w:b/>
          <w:color w:val="262626" w:themeColor="text1" w:themeTint="D9"/>
          <w:sz w:val="20"/>
          <w:szCs w:val="20"/>
        </w:rPr>
        <w:t>ia</w:t>
      </w:r>
    </w:p>
    <w:p w:rsidR="006C53DD" w:rsidRPr="00474D12" w:rsidRDefault="006C53DD" w:rsidP="00CE0513">
      <w:pPr>
        <w:rPr>
          <w:rFonts w:ascii="Arial" w:hAnsi="Arial" w:cs="Arial"/>
          <w:sz w:val="20"/>
          <w:szCs w:val="20"/>
        </w:rPr>
      </w:pPr>
      <w:r w:rsidRPr="00474D12">
        <w:rPr>
          <w:rFonts w:ascii="Arial" w:hAnsi="Arial" w:cs="Arial"/>
          <w:sz w:val="20"/>
          <w:szCs w:val="20"/>
        </w:rPr>
        <w:t>Managed Profit and Loss Statement</w:t>
      </w:r>
      <w:r w:rsidR="001A5396">
        <w:rPr>
          <w:rFonts w:ascii="Arial" w:hAnsi="Arial" w:cs="Arial"/>
          <w:sz w:val="20"/>
          <w:szCs w:val="20"/>
        </w:rPr>
        <w:t xml:space="preserve">, </w:t>
      </w:r>
      <w:r w:rsidRPr="00474D12">
        <w:rPr>
          <w:rFonts w:ascii="Arial" w:hAnsi="Arial" w:cs="Arial"/>
          <w:sz w:val="20"/>
          <w:szCs w:val="20"/>
        </w:rPr>
        <w:t>Integrated Reed and Hycalog personnel</w:t>
      </w:r>
      <w:r w:rsidR="001A5396">
        <w:rPr>
          <w:rFonts w:ascii="Arial" w:hAnsi="Arial" w:cs="Arial"/>
          <w:sz w:val="20"/>
          <w:szCs w:val="20"/>
        </w:rPr>
        <w:t xml:space="preserve">, </w:t>
      </w:r>
      <w:r w:rsidRPr="00474D12">
        <w:rPr>
          <w:rFonts w:ascii="Arial" w:hAnsi="Arial" w:cs="Arial"/>
          <w:sz w:val="20"/>
          <w:szCs w:val="20"/>
        </w:rPr>
        <w:t>Client Relations</w:t>
      </w:r>
      <w:r w:rsidR="001A5396">
        <w:rPr>
          <w:rFonts w:ascii="Arial" w:hAnsi="Arial" w:cs="Arial"/>
          <w:sz w:val="20"/>
          <w:szCs w:val="20"/>
        </w:rPr>
        <w:t xml:space="preserve"> in</w:t>
      </w:r>
    </w:p>
    <w:p w:rsidR="006C53DD" w:rsidRDefault="006C53DD" w:rsidP="00CE0513">
      <w:pPr>
        <w:rPr>
          <w:rFonts w:ascii="Arial" w:hAnsi="Arial" w:cs="Arial"/>
          <w:sz w:val="20"/>
          <w:szCs w:val="20"/>
        </w:rPr>
      </w:pPr>
      <w:r w:rsidRPr="00474D12">
        <w:rPr>
          <w:rFonts w:ascii="Arial" w:hAnsi="Arial" w:cs="Arial"/>
          <w:sz w:val="20"/>
          <w:szCs w:val="20"/>
        </w:rPr>
        <w:t>Australia, New Zealand, PNG</w:t>
      </w:r>
      <w:r w:rsidR="002209A1">
        <w:rPr>
          <w:rFonts w:ascii="Arial" w:hAnsi="Arial" w:cs="Arial"/>
          <w:sz w:val="20"/>
          <w:szCs w:val="20"/>
        </w:rPr>
        <w:t xml:space="preserve">, </w:t>
      </w:r>
      <w:r w:rsidRPr="00474D12">
        <w:rPr>
          <w:rFonts w:ascii="Arial" w:hAnsi="Arial" w:cs="Arial"/>
          <w:sz w:val="20"/>
          <w:szCs w:val="20"/>
        </w:rPr>
        <w:t>Written Proposals</w:t>
      </w:r>
      <w:r w:rsidR="002209A1">
        <w:rPr>
          <w:rFonts w:ascii="Arial" w:hAnsi="Arial" w:cs="Arial"/>
          <w:sz w:val="20"/>
          <w:szCs w:val="20"/>
        </w:rPr>
        <w:t xml:space="preserve">, managed </w:t>
      </w:r>
      <w:r w:rsidR="001F2D95">
        <w:rPr>
          <w:rFonts w:ascii="Arial" w:hAnsi="Arial" w:cs="Arial"/>
          <w:sz w:val="20"/>
          <w:szCs w:val="20"/>
        </w:rPr>
        <w:t>logistics</w:t>
      </w:r>
      <w:r w:rsidR="002209A1">
        <w:rPr>
          <w:rFonts w:ascii="Arial" w:hAnsi="Arial" w:cs="Arial"/>
          <w:sz w:val="20"/>
          <w:szCs w:val="20"/>
        </w:rPr>
        <w:t xml:space="preserve"> internally and to clients</w:t>
      </w:r>
    </w:p>
    <w:p w:rsidR="002209A1" w:rsidRDefault="002209A1">
      <w:pPr>
        <w:rPr>
          <w:rFonts w:ascii="Arial" w:hAnsi="Arial" w:cs="Arial"/>
          <w:b/>
          <w:sz w:val="20"/>
          <w:szCs w:val="20"/>
        </w:rPr>
      </w:pPr>
    </w:p>
    <w:p w:rsidR="00785597" w:rsidRDefault="00785597">
      <w:pPr>
        <w:rPr>
          <w:rFonts w:ascii="Arial" w:hAnsi="Arial" w:cs="Arial"/>
          <w:b/>
          <w:color w:val="262626" w:themeColor="text1" w:themeTint="D9"/>
          <w:sz w:val="20"/>
          <w:szCs w:val="20"/>
        </w:rPr>
      </w:pPr>
      <w:r>
        <w:rPr>
          <w:rFonts w:ascii="Arial" w:hAnsi="Arial" w:cs="Arial"/>
          <w:b/>
          <w:color w:val="262626" w:themeColor="text1" w:themeTint="D9"/>
          <w:sz w:val="20"/>
          <w:szCs w:val="20"/>
        </w:rPr>
        <w:br w:type="page"/>
      </w:r>
    </w:p>
    <w:p w:rsidR="002209A1" w:rsidRPr="006B1E9C" w:rsidRDefault="006C53DD"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lastRenderedPageBreak/>
        <w:t>02/1994 – 08/1996</w:t>
      </w:r>
      <w:r w:rsidRPr="006B1E9C">
        <w:rPr>
          <w:rFonts w:ascii="Arial" w:hAnsi="Arial" w:cs="Arial"/>
          <w:b/>
          <w:color w:val="262626" w:themeColor="text1" w:themeTint="D9"/>
          <w:sz w:val="20"/>
          <w:szCs w:val="20"/>
        </w:rPr>
        <w:tab/>
      </w:r>
      <w:r w:rsidRPr="006B1E9C">
        <w:rPr>
          <w:rFonts w:ascii="Arial" w:hAnsi="Arial" w:cs="Arial"/>
          <w:b/>
          <w:color w:val="262626" w:themeColor="text1" w:themeTint="D9"/>
          <w:sz w:val="20"/>
          <w:szCs w:val="20"/>
        </w:rPr>
        <w:tab/>
      </w:r>
    </w:p>
    <w:p w:rsidR="006C53DD" w:rsidRPr="006B1E9C" w:rsidRDefault="006C53DD"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Sales Engineer, Hycalog Aberdeen</w:t>
      </w:r>
      <w:r w:rsidR="002209A1" w:rsidRPr="006B1E9C">
        <w:rPr>
          <w:rFonts w:ascii="Arial" w:hAnsi="Arial" w:cs="Arial"/>
          <w:b/>
          <w:color w:val="262626" w:themeColor="text1" w:themeTint="D9"/>
          <w:sz w:val="20"/>
          <w:szCs w:val="20"/>
        </w:rPr>
        <w:t>, United Kingdom</w:t>
      </w:r>
    </w:p>
    <w:p w:rsidR="002209A1" w:rsidRDefault="002209A1" w:rsidP="00CE0513">
      <w:pPr>
        <w:rPr>
          <w:rFonts w:ascii="Arial" w:hAnsi="Arial" w:cs="Arial"/>
          <w:sz w:val="20"/>
          <w:szCs w:val="20"/>
        </w:rPr>
      </w:pPr>
      <w:r>
        <w:rPr>
          <w:rFonts w:ascii="Arial" w:hAnsi="Arial" w:cs="Arial"/>
          <w:sz w:val="20"/>
          <w:szCs w:val="20"/>
        </w:rPr>
        <w:t>Client liaison and submission of t</w:t>
      </w:r>
      <w:r w:rsidR="006C53DD" w:rsidRPr="00474D12">
        <w:rPr>
          <w:rFonts w:ascii="Arial" w:hAnsi="Arial" w:cs="Arial"/>
          <w:sz w:val="20"/>
          <w:szCs w:val="20"/>
        </w:rPr>
        <w:t xml:space="preserve">echnical </w:t>
      </w:r>
      <w:r>
        <w:rPr>
          <w:rFonts w:ascii="Arial" w:hAnsi="Arial" w:cs="Arial"/>
          <w:sz w:val="20"/>
          <w:szCs w:val="20"/>
        </w:rPr>
        <w:t>p</w:t>
      </w:r>
      <w:r w:rsidR="006C53DD" w:rsidRPr="00474D12">
        <w:rPr>
          <w:rFonts w:ascii="Arial" w:hAnsi="Arial" w:cs="Arial"/>
          <w:sz w:val="20"/>
          <w:szCs w:val="20"/>
        </w:rPr>
        <w:t>roposals</w:t>
      </w:r>
      <w:r>
        <w:rPr>
          <w:rFonts w:ascii="Arial" w:hAnsi="Arial" w:cs="Arial"/>
          <w:sz w:val="20"/>
          <w:szCs w:val="20"/>
        </w:rPr>
        <w:t xml:space="preserve"> to </w:t>
      </w:r>
      <w:r w:rsidR="00D86391" w:rsidRPr="00474D12">
        <w:rPr>
          <w:rFonts w:ascii="Arial" w:hAnsi="Arial" w:cs="Arial"/>
          <w:sz w:val="20"/>
          <w:szCs w:val="20"/>
        </w:rPr>
        <w:t>b</w:t>
      </w:r>
      <w:r w:rsidR="006C53DD" w:rsidRPr="00474D12">
        <w:rPr>
          <w:rFonts w:ascii="Arial" w:hAnsi="Arial" w:cs="Arial"/>
          <w:sz w:val="20"/>
          <w:szCs w:val="20"/>
        </w:rPr>
        <w:t>p, Chevron, Marathon</w:t>
      </w:r>
      <w:r>
        <w:rPr>
          <w:rFonts w:ascii="Arial" w:hAnsi="Arial" w:cs="Arial"/>
          <w:sz w:val="20"/>
          <w:szCs w:val="20"/>
        </w:rPr>
        <w:t>, technical support (</w:t>
      </w:r>
      <w:r w:rsidR="006C53DD" w:rsidRPr="00474D12">
        <w:rPr>
          <w:rFonts w:ascii="Arial" w:hAnsi="Arial" w:cs="Arial"/>
          <w:sz w:val="20"/>
          <w:szCs w:val="20"/>
        </w:rPr>
        <w:t>Rock Strength Analysis</w:t>
      </w:r>
      <w:r>
        <w:rPr>
          <w:rFonts w:ascii="Arial" w:hAnsi="Arial" w:cs="Arial"/>
          <w:sz w:val="20"/>
          <w:szCs w:val="20"/>
        </w:rPr>
        <w:t xml:space="preserve"> and </w:t>
      </w:r>
      <w:r w:rsidR="006C53DD" w:rsidRPr="00474D12">
        <w:rPr>
          <w:rFonts w:ascii="Arial" w:hAnsi="Arial" w:cs="Arial"/>
          <w:sz w:val="20"/>
          <w:szCs w:val="20"/>
        </w:rPr>
        <w:t>Offset Performance Analysis</w:t>
      </w:r>
      <w:r>
        <w:rPr>
          <w:rFonts w:ascii="Arial" w:hAnsi="Arial" w:cs="Arial"/>
          <w:sz w:val="20"/>
          <w:szCs w:val="20"/>
        </w:rPr>
        <w:t>), forecasting of sales, logistics control</w:t>
      </w:r>
    </w:p>
    <w:p w:rsidR="00CD4369" w:rsidRDefault="00CD4369" w:rsidP="00CE0513">
      <w:pPr>
        <w:rPr>
          <w:rFonts w:ascii="Arial" w:hAnsi="Arial" w:cs="Arial"/>
          <w:b/>
          <w:color w:val="262626" w:themeColor="text1" w:themeTint="D9"/>
          <w:sz w:val="20"/>
          <w:szCs w:val="20"/>
        </w:rPr>
      </w:pPr>
    </w:p>
    <w:p w:rsidR="002209A1" w:rsidRPr="006B1E9C" w:rsidRDefault="002209A1"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05/1992</w:t>
      </w:r>
      <w:r w:rsidR="006C53DD" w:rsidRPr="006B1E9C">
        <w:rPr>
          <w:rFonts w:ascii="Arial" w:hAnsi="Arial" w:cs="Arial"/>
          <w:b/>
          <w:color w:val="262626" w:themeColor="text1" w:themeTint="D9"/>
          <w:sz w:val="20"/>
          <w:szCs w:val="20"/>
        </w:rPr>
        <w:t xml:space="preserve"> – 02/1994</w:t>
      </w:r>
      <w:r w:rsidR="006C53DD" w:rsidRPr="006B1E9C">
        <w:rPr>
          <w:rFonts w:ascii="Arial" w:hAnsi="Arial" w:cs="Arial"/>
          <w:b/>
          <w:color w:val="262626" w:themeColor="text1" w:themeTint="D9"/>
          <w:sz w:val="20"/>
          <w:szCs w:val="20"/>
        </w:rPr>
        <w:tab/>
      </w:r>
      <w:r w:rsidR="006C53DD" w:rsidRPr="006B1E9C">
        <w:rPr>
          <w:rFonts w:ascii="Arial" w:hAnsi="Arial" w:cs="Arial"/>
          <w:b/>
          <w:color w:val="262626" w:themeColor="text1" w:themeTint="D9"/>
          <w:sz w:val="20"/>
          <w:szCs w:val="20"/>
        </w:rPr>
        <w:tab/>
      </w:r>
    </w:p>
    <w:p w:rsidR="006C53DD" w:rsidRPr="006B1E9C" w:rsidRDefault="006C53DD"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Field Engineer</w:t>
      </w:r>
      <w:r w:rsidR="002209A1" w:rsidRPr="006B1E9C">
        <w:rPr>
          <w:rFonts w:ascii="Arial" w:hAnsi="Arial" w:cs="Arial"/>
          <w:b/>
          <w:color w:val="262626" w:themeColor="text1" w:themeTint="D9"/>
          <w:sz w:val="20"/>
          <w:szCs w:val="20"/>
        </w:rPr>
        <w:t xml:space="preserve"> (Real Time Vibration Analysis Bit and BHA), </w:t>
      </w:r>
      <w:r w:rsidRPr="006B1E9C">
        <w:rPr>
          <w:rFonts w:ascii="Arial" w:hAnsi="Arial" w:cs="Arial"/>
          <w:b/>
          <w:color w:val="262626" w:themeColor="text1" w:themeTint="D9"/>
          <w:sz w:val="20"/>
          <w:szCs w:val="20"/>
        </w:rPr>
        <w:t>Baker Hughes INTEQ</w:t>
      </w:r>
      <w:r w:rsidR="002209A1" w:rsidRPr="006B1E9C">
        <w:rPr>
          <w:rFonts w:ascii="Arial" w:hAnsi="Arial" w:cs="Arial"/>
          <w:b/>
          <w:color w:val="262626" w:themeColor="text1" w:themeTint="D9"/>
          <w:sz w:val="20"/>
          <w:szCs w:val="20"/>
        </w:rPr>
        <w:t xml:space="preserve">, Europe </w:t>
      </w:r>
    </w:p>
    <w:p w:rsidR="006C53DD" w:rsidRPr="00474D12" w:rsidRDefault="002209A1" w:rsidP="00CE0513">
      <w:pPr>
        <w:rPr>
          <w:rFonts w:ascii="Arial" w:hAnsi="Arial" w:cs="Arial"/>
          <w:sz w:val="20"/>
          <w:szCs w:val="20"/>
        </w:rPr>
      </w:pPr>
      <w:r>
        <w:rPr>
          <w:rFonts w:ascii="Arial" w:hAnsi="Arial" w:cs="Arial"/>
          <w:sz w:val="20"/>
          <w:szCs w:val="20"/>
        </w:rPr>
        <w:t>Joint project with Total and Elf to study the vibration in the drillstring and bit using a surface mounted tool which ha</w:t>
      </w:r>
      <w:r w:rsidR="001F2D95">
        <w:rPr>
          <w:rFonts w:ascii="Arial" w:hAnsi="Arial" w:cs="Arial"/>
          <w:sz w:val="20"/>
          <w:szCs w:val="20"/>
        </w:rPr>
        <w:t>d 3 axis sensors; define the no</w:t>
      </w:r>
      <w:r>
        <w:rPr>
          <w:rFonts w:ascii="Arial" w:hAnsi="Arial" w:cs="Arial"/>
          <w:sz w:val="20"/>
          <w:szCs w:val="20"/>
        </w:rPr>
        <w:t>de frequency and calculate the source to provide real time recommendations to clients at the wellsite.</w:t>
      </w:r>
      <w:r w:rsidR="006C53DD" w:rsidRPr="00474D12">
        <w:rPr>
          <w:rFonts w:ascii="Arial" w:hAnsi="Arial" w:cs="Arial"/>
          <w:sz w:val="20"/>
          <w:szCs w:val="20"/>
        </w:rPr>
        <w:t>UK North Sea, Norway, Philippines, Netherlands</w:t>
      </w:r>
    </w:p>
    <w:p w:rsidR="002209A1" w:rsidRPr="006B1E9C" w:rsidRDefault="002209A1" w:rsidP="00CE0513">
      <w:pPr>
        <w:rPr>
          <w:rFonts w:ascii="Arial" w:hAnsi="Arial" w:cs="Arial"/>
          <w:color w:val="262626" w:themeColor="text1" w:themeTint="D9"/>
          <w:sz w:val="20"/>
          <w:szCs w:val="20"/>
        </w:rPr>
      </w:pPr>
    </w:p>
    <w:p w:rsidR="002209A1" w:rsidRPr="006B1E9C" w:rsidRDefault="002209A1"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05/1988-05/1992</w:t>
      </w:r>
    </w:p>
    <w:p w:rsidR="006C53DD" w:rsidRPr="006B1E9C" w:rsidRDefault="002209A1"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 xml:space="preserve">Secondment to Amoco, Junior Drilling Engineer, 1) </w:t>
      </w:r>
      <w:r w:rsidR="006C53DD" w:rsidRPr="006B1E9C">
        <w:rPr>
          <w:rFonts w:ascii="Arial" w:hAnsi="Arial" w:cs="Arial"/>
          <w:b/>
          <w:color w:val="262626" w:themeColor="text1" w:themeTint="D9"/>
          <w:sz w:val="20"/>
          <w:szCs w:val="20"/>
        </w:rPr>
        <w:t>Research Facility, Tulsa</w:t>
      </w:r>
      <w:r w:rsidRPr="006B1E9C">
        <w:rPr>
          <w:rFonts w:ascii="Arial" w:hAnsi="Arial" w:cs="Arial"/>
          <w:b/>
          <w:color w:val="262626" w:themeColor="text1" w:themeTint="D9"/>
          <w:sz w:val="20"/>
          <w:szCs w:val="20"/>
        </w:rPr>
        <w:t>,</w:t>
      </w:r>
      <w:r w:rsidR="006C53DD" w:rsidRPr="006B1E9C">
        <w:rPr>
          <w:rFonts w:ascii="Arial" w:hAnsi="Arial" w:cs="Arial"/>
          <w:b/>
          <w:color w:val="262626" w:themeColor="text1" w:themeTint="D9"/>
          <w:sz w:val="20"/>
          <w:szCs w:val="20"/>
        </w:rPr>
        <w:t xml:space="preserve"> Oklahoma</w:t>
      </w:r>
      <w:r w:rsidRPr="006B1E9C">
        <w:rPr>
          <w:rFonts w:ascii="Arial" w:hAnsi="Arial" w:cs="Arial"/>
          <w:b/>
          <w:color w:val="262626" w:themeColor="text1" w:themeTint="D9"/>
          <w:sz w:val="20"/>
          <w:szCs w:val="20"/>
        </w:rPr>
        <w:t xml:space="preserve"> 2) Dome Tower, Calgary, Alberta</w:t>
      </w:r>
    </w:p>
    <w:p w:rsidR="006C53DD" w:rsidRPr="00474D12" w:rsidRDefault="006C53DD" w:rsidP="00CE0513">
      <w:pPr>
        <w:rPr>
          <w:rFonts w:ascii="Arial" w:hAnsi="Arial" w:cs="Arial"/>
          <w:sz w:val="20"/>
          <w:szCs w:val="20"/>
        </w:rPr>
      </w:pPr>
      <w:r w:rsidRPr="00474D12">
        <w:rPr>
          <w:rFonts w:ascii="Arial" w:hAnsi="Arial" w:cs="Arial"/>
          <w:sz w:val="20"/>
          <w:szCs w:val="20"/>
        </w:rPr>
        <w:t>Real Time Remote Well Monitoring</w:t>
      </w:r>
      <w:r w:rsidR="002209A1">
        <w:rPr>
          <w:rFonts w:ascii="Arial" w:hAnsi="Arial" w:cs="Arial"/>
          <w:sz w:val="20"/>
          <w:szCs w:val="20"/>
        </w:rPr>
        <w:t xml:space="preserve"> of wells in Norway and the Arctic </w:t>
      </w:r>
      <w:r w:rsidR="00435742">
        <w:rPr>
          <w:rFonts w:ascii="Arial" w:hAnsi="Arial" w:cs="Arial"/>
          <w:sz w:val="20"/>
          <w:szCs w:val="20"/>
        </w:rPr>
        <w:t>C</w:t>
      </w:r>
      <w:r w:rsidR="002209A1">
        <w:rPr>
          <w:rFonts w:ascii="Arial" w:hAnsi="Arial" w:cs="Arial"/>
          <w:sz w:val="20"/>
          <w:szCs w:val="20"/>
        </w:rPr>
        <w:t>ircle (1988-1990) including D</w:t>
      </w:r>
      <w:r w:rsidR="00D86391" w:rsidRPr="00474D12">
        <w:rPr>
          <w:rFonts w:ascii="Arial" w:hAnsi="Arial" w:cs="Arial"/>
          <w:sz w:val="20"/>
          <w:szCs w:val="20"/>
        </w:rPr>
        <w:t>IMS entry and maintenance</w:t>
      </w:r>
      <w:r w:rsidR="002209A1">
        <w:rPr>
          <w:rFonts w:ascii="Arial" w:hAnsi="Arial" w:cs="Arial"/>
          <w:sz w:val="20"/>
          <w:szCs w:val="20"/>
        </w:rPr>
        <w:t xml:space="preserve">, preparation of reports, liaison with client rig personnel, rig visits. </w:t>
      </w:r>
      <w:r w:rsidR="00435742">
        <w:rPr>
          <w:rFonts w:ascii="Arial" w:hAnsi="Arial" w:cs="Arial"/>
          <w:sz w:val="20"/>
          <w:szCs w:val="20"/>
        </w:rPr>
        <w:t>Latterly</w:t>
      </w:r>
      <w:r w:rsidR="002209A1">
        <w:rPr>
          <w:rFonts w:ascii="Arial" w:hAnsi="Arial" w:cs="Arial"/>
          <w:sz w:val="20"/>
          <w:szCs w:val="20"/>
        </w:rPr>
        <w:t xml:space="preserve">; </w:t>
      </w:r>
      <w:r w:rsidRPr="00474D12">
        <w:rPr>
          <w:rFonts w:ascii="Arial" w:hAnsi="Arial" w:cs="Arial"/>
          <w:sz w:val="20"/>
          <w:szCs w:val="20"/>
        </w:rPr>
        <w:t>Drill Bit Testing</w:t>
      </w:r>
      <w:r w:rsidR="002209A1">
        <w:rPr>
          <w:rFonts w:ascii="Arial" w:hAnsi="Arial" w:cs="Arial"/>
          <w:sz w:val="20"/>
          <w:szCs w:val="20"/>
        </w:rPr>
        <w:t xml:space="preserve"> and </w:t>
      </w:r>
      <w:r w:rsidRPr="00474D12">
        <w:rPr>
          <w:rFonts w:ascii="Arial" w:hAnsi="Arial" w:cs="Arial"/>
          <w:sz w:val="20"/>
          <w:szCs w:val="20"/>
        </w:rPr>
        <w:t>Vibration and Performance Analysis</w:t>
      </w:r>
      <w:r w:rsidR="002209A1">
        <w:rPr>
          <w:rFonts w:ascii="Arial" w:hAnsi="Arial" w:cs="Arial"/>
          <w:sz w:val="20"/>
          <w:szCs w:val="20"/>
        </w:rPr>
        <w:t xml:space="preserve"> at the Catoosa research rig</w:t>
      </w:r>
      <w:r w:rsidR="00435742">
        <w:rPr>
          <w:rFonts w:ascii="Arial" w:hAnsi="Arial" w:cs="Arial"/>
          <w:sz w:val="20"/>
          <w:szCs w:val="20"/>
        </w:rPr>
        <w:t xml:space="preserve"> </w:t>
      </w:r>
      <w:r w:rsidR="002209A1">
        <w:rPr>
          <w:rFonts w:ascii="Arial" w:hAnsi="Arial" w:cs="Arial"/>
          <w:sz w:val="20"/>
          <w:szCs w:val="20"/>
        </w:rPr>
        <w:t xml:space="preserve">site, including carrying out </w:t>
      </w:r>
      <w:r w:rsidR="00435742">
        <w:rPr>
          <w:rFonts w:ascii="Arial" w:hAnsi="Arial" w:cs="Arial"/>
          <w:sz w:val="20"/>
          <w:szCs w:val="20"/>
        </w:rPr>
        <w:t>logistical</w:t>
      </w:r>
      <w:r w:rsidR="002209A1">
        <w:rPr>
          <w:rFonts w:ascii="Arial" w:hAnsi="Arial" w:cs="Arial"/>
          <w:sz w:val="20"/>
          <w:szCs w:val="20"/>
        </w:rPr>
        <w:t xml:space="preserve"> and scheduling requirements on behalf of the lead engineer.</w:t>
      </w:r>
    </w:p>
    <w:p w:rsidR="002209A1" w:rsidRPr="006B1E9C" w:rsidRDefault="002209A1" w:rsidP="00CE0513">
      <w:pPr>
        <w:rPr>
          <w:rFonts w:ascii="Arial" w:hAnsi="Arial" w:cs="Arial"/>
          <w:color w:val="262626" w:themeColor="text1" w:themeTint="D9"/>
          <w:sz w:val="20"/>
          <w:szCs w:val="20"/>
        </w:rPr>
      </w:pPr>
    </w:p>
    <w:p w:rsidR="006B1E9C" w:rsidRPr="006B1E9C" w:rsidRDefault="006C53DD"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07/1985 – 05/1988</w:t>
      </w:r>
      <w:r w:rsidRPr="006B1E9C">
        <w:rPr>
          <w:rFonts w:ascii="Arial" w:hAnsi="Arial" w:cs="Arial"/>
          <w:b/>
          <w:color w:val="262626" w:themeColor="text1" w:themeTint="D9"/>
          <w:sz w:val="20"/>
          <w:szCs w:val="20"/>
        </w:rPr>
        <w:tab/>
      </w:r>
      <w:r w:rsidRPr="006B1E9C">
        <w:rPr>
          <w:rFonts w:ascii="Arial" w:hAnsi="Arial" w:cs="Arial"/>
          <w:b/>
          <w:color w:val="262626" w:themeColor="text1" w:themeTint="D9"/>
          <w:sz w:val="20"/>
          <w:szCs w:val="20"/>
        </w:rPr>
        <w:tab/>
      </w:r>
    </w:p>
    <w:p w:rsidR="006B1E9C" w:rsidRPr="006B1E9C" w:rsidRDefault="006C53DD" w:rsidP="00CE0513">
      <w:pPr>
        <w:rPr>
          <w:rFonts w:ascii="Arial" w:hAnsi="Arial" w:cs="Arial"/>
          <w:b/>
          <w:color w:val="262626" w:themeColor="text1" w:themeTint="D9"/>
          <w:sz w:val="20"/>
          <w:szCs w:val="20"/>
        </w:rPr>
      </w:pPr>
      <w:r w:rsidRPr="006B1E9C">
        <w:rPr>
          <w:rFonts w:ascii="Arial" w:hAnsi="Arial" w:cs="Arial"/>
          <w:b/>
          <w:color w:val="262626" w:themeColor="text1" w:themeTint="D9"/>
          <w:sz w:val="20"/>
          <w:szCs w:val="20"/>
        </w:rPr>
        <w:t>Team Leader, Exploration Logging</w:t>
      </w:r>
      <w:r w:rsidR="006B1E9C" w:rsidRPr="006B1E9C">
        <w:rPr>
          <w:rFonts w:ascii="Arial" w:hAnsi="Arial" w:cs="Arial"/>
          <w:b/>
          <w:color w:val="262626" w:themeColor="text1" w:themeTint="D9"/>
          <w:sz w:val="20"/>
          <w:szCs w:val="20"/>
        </w:rPr>
        <w:t>, Norway (Various Locations)</w:t>
      </w:r>
    </w:p>
    <w:p w:rsidR="006C53DD" w:rsidRPr="00474D12" w:rsidRDefault="006C53DD" w:rsidP="00CE0513">
      <w:pPr>
        <w:rPr>
          <w:rFonts w:ascii="Arial" w:hAnsi="Arial" w:cs="Arial"/>
          <w:sz w:val="20"/>
          <w:szCs w:val="20"/>
        </w:rPr>
      </w:pPr>
      <w:r w:rsidRPr="00474D12">
        <w:rPr>
          <w:rFonts w:ascii="Arial" w:hAnsi="Arial" w:cs="Arial"/>
          <w:sz w:val="20"/>
          <w:szCs w:val="20"/>
        </w:rPr>
        <w:t>Formation Analysis</w:t>
      </w:r>
      <w:r w:rsidR="006B1E9C">
        <w:rPr>
          <w:rFonts w:ascii="Arial" w:hAnsi="Arial" w:cs="Arial"/>
          <w:sz w:val="20"/>
          <w:szCs w:val="20"/>
        </w:rPr>
        <w:t xml:space="preserve">, </w:t>
      </w:r>
      <w:r w:rsidRPr="00474D12">
        <w:rPr>
          <w:rFonts w:ascii="Arial" w:hAnsi="Arial" w:cs="Arial"/>
          <w:sz w:val="20"/>
          <w:szCs w:val="20"/>
        </w:rPr>
        <w:t>Real Time Data Collection</w:t>
      </w:r>
      <w:r w:rsidR="006B1E9C">
        <w:rPr>
          <w:rFonts w:ascii="Arial" w:hAnsi="Arial" w:cs="Arial"/>
          <w:sz w:val="20"/>
          <w:szCs w:val="20"/>
        </w:rPr>
        <w:t xml:space="preserve">, </w:t>
      </w:r>
      <w:r w:rsidRPr="00474D12">
        <w:rPr>
          <w:rFonts w:ascii="Arial" w:hAnsi="Arial" w:cs="Arial"/>
          <w:sz w:val="20"/>
          <w:szCs w:val="20"/>
        </w:rPr>
        <w:t>Client Reporting and Communication</w:t>
      </w:r>
      <w:r w:rsidR="006B1E9C">
        <w:rPr>
          <w:rFonts w:ascii="Arial" w:hAnsi="Arial" w:cs="Arial"/>
          <w:sz w:val="20"/>
          <w:szCs w:val="20"/>
        </w:rPr>
        <w:t xml:space="preserve">, man management; area of operations - </w:t>
      </w:r>
      <w:r w:rsidRPr="00474D12">
        <w:rPr>
          <w:rFonts w:ascii="Arial" w:hAnsi="Arial" w:cs="Arial"/>
          <w:sz w:val="20"/>
          <w:szCs w:val="20"/>
        </w:rPr>
        <w:t>UK North Sea, Norway</w:t>
      </w:r>
    </w:p>
    <w:p w:rsidR="00B25E4D" w:rsidRPr="00474D12" w:rsidRDefault="00B25E4D" w:rsidP="00CE0513">
      <w:pPr>
        <w:rPr>
          <w:rFonts w:ascii="Arial" w:hAnsi="Arial" w:cs="Arial"/>
          <w:sz w:val="20"/>
          <w:szCs w:val="20"/>
        </w:rPr>
      </w:pPr>
    </w:p>
    <w:p w:rsidR="006C53DD" w:rsidRPr="006B1E9C" w:rsidRDefault="006C53DD" w:rsidP="00CE0513">
      <w:pPr>
        <w:rPr>
          <w:rFonts w:ascii="Arial" w:hAnsi="Arial" w:cs="Arial"/>
          <w:b/>
        </w:rPr>
      </w:pPr>
      <w:r w:rsidRPr="006B1E9C">
        <w:rPr>
          <w:rFonts w:ascii="Arial" w:hAnsi="Arial" w:cs="Arial"/>
          <w:b/>
        </w:rPr>
        <w:t>Personal Details</w:t>
      </w:r>
    </w:p>
    <w:p w:rsidR="006C53DD" w:rsidRPr="00474D12" w:rsidRDefault="006C53DD" w:rsidP="00CE0513">
      <w:pPr>
        <w:rPr>
          <w:rFonts w:ascii="Arial" w:hAnsi="Arial" w:cs="Arial"/>
          <w:sz w:val="20"/>
          <w:szCs w:val="20"/>
        </w:rPr>
      </w:pPr>
      <w:r w:rsidRPr="00BB4A39">
        <w:rPr>
          <w:rFonts w:ascii="Arial" w:hAnsi="Arial" w:cs="Arial"/>
          <w:b/>
          <w:color w:val="262626" w:themeColor="text1" w:themeTint="D9"/>
          <w:sz w:val="20"/>
          <w:szCs w:val="20"/>
        </w:rPr>
        <w:t>Date</w:t>
      </w:r>
      <w:r w:rsidR="00BB4A39">
        <w:rPr>
          <w:rFonts w:ascii="Arial" w:hAnsi="Arial" w:cs="Arial"/>
          <w:b/>
          <w:color w:val="262626" w:themeColor="text1" w:themeTint="D9"/>
          <w:sz w:val="20"/>
          <w:szCs w:val="20"/>
        </w:rPr>
        <w:t xml:space="preserve"> and place</w:t>
      </w:r>
      <w:r w:rsidRPr="00BB4A39">
        <w:rPr>
          <w:rFonts w:ascii="Arial" w:hAnsi="Arial" w:cs="Arial"/>
          <w:b/>
          <w:color w:val="262626" w:themeColor="text1" w:themeTint="D9"/>
          <w:sz w:val="20"/>
          <w:szCs w:val="20"/>
        </w:rPr>
        <w:t xml:space="preserve"> </w:t>
      </w:r>
      <w:r w:rsidR="00BB4A39">
        <w:rPr>
          <w:rFonts w:ascii="Arial" w:hAnsi="Arial" w:cs="Arial"/>
          <w:b/>
          <w:color w:val="262626" w:themeColor="text1" w:themeTint="D9"/>
          <w:sz w:val="20"/>
          <w:szCs w:val="20"/>
        </w:rPr>
        <w:t>o</w:t>
      </w:r>
      <w:r w:rsidRPr="00BB4A39">
        <w:rPr>
          <w:rFonts w:ascii="Arial" w:hAnsi="Arial" w:cs="Arial"/>
          <w:b/>
          <w:color w:val="262626" w:themeColor="text1" w:themeTint="D9"/>
          <w:sz w:val="20"/>
          <w:szCs w:val="20"/>
        </w:rPr>
        <w:t xml:space="preserve">f </w:t>
      </w:r>
      <w:r w:rsidR="00BB4A39">
        <w:rPr>
          <w:rFonts w:ascii="Arial" w:hAnsi="Arial" w:cs="Arial"/>
          <w:b/>
          <w:color w:val="262626" w:themeColor="text1" w:themeTint="D9"/>
          <w:sz w:val="20"/>
          <w:szCs w:val="20"/>
        </w:rPr>
        <w:t>b</w:t>
      </w:r>
      <w:r w:rsidRPr="00BB4A39">
        <w:rPr>
          <w:rFonts w:ascii="Arial" w:hAnsi="Arial" w:cs="Arial"/>
          <w:b/>
          <w:color w:val="262626" w:themeColor="text1" w:themeTint="D9"/>
          <w:sz w:val="20"/>
          <w:szCs w:val="20"/>
        </w:rPr>
        <w:t>irth</w:t>
      </w:r>
      <w:r w:rsidRPr="00474D12">
        <w:rPr>
          <w:rFonts w:ascii="Arial" w:hAnsi="Arial" w:cs="Arial"/>
          <w:sz w:val="20"/>
          <w:szCs w:val="20"/>
        </w:rPr>
        <w:tab/>
      </w:r>
      <w:r w:rsidRPr="00474D12">
        <w:rPr>
          <w:rFonts w:ascii="Arial" w:hAnsi="Arial" w:cs="Arial"/>
          <w:sz w:val="20"/>
          <w:szCs w:val="20"/>
        </w:rPr>
        <w:tab/>
        <w:t>6th August, 1964</w:t>
      </w:r>
      <w:r w:rsidR="00BB4A39">
        <w:rPr>
          <w:rFonts w:ascii="Arial" w:hAnsi="Arial" w:cs="Arial"/>
          <w:sz w:val="20"/>
          <w:szCs w:val="20"/>
        </w:rPr>
        <w:t xml:space="preserve">; </w:t>
      </w:r>
      <w:r w:rsidRPr="00474D12">
        <w:rPr>
          <w:rFonts w:ascii="Arial" w:hAnsi="Arial" w:cs="Arial"/>
          <w:sz w:val="20"/>
          <w:szCs w:val="20"/>
        </w:rPr>
        <w:t>Inverness, United Kingdom</w:t>
      </w:r>
    </w:p>
    <w:p w:rsidR="006C53DD" w:rsidRPr="00474D12" w:rsidRDefault="006C53DD" w:rsidP="00CE0513">
      <w:pPr>
        <w:rPr>
          <w:rFonts w:ascii="Arial" w:hAnsi="Arial" w:cs="Arial"/>
          <w:sz w:val="20"/>
          <w:szCs w:val="20"/>
        </w:rPr>
      </w:pPr>
      <w:r w:rsidRPr="00BB4A39">
        <w:rPr>
          <w:rFonts w:ascii="Arial" w:hAnsi="Arial" w:cs="Arial"/>
          <w:b/>
          <w:color w:val="262626" w:themeColor="text1" w:themeTint="D9"/>
          <w:sz w:val="20"/>
          <w:szCs w:val="20"/>
        </w:rPr>
        <w:t>Nationality</w:t>
      </w:r>
      <w:r w:rsidRPr="00474D12">
        <w:rPr>
          <w:rFonts w:ascii="Arial" w:hAnsi="Arial" w:cs="Arial"/>
          <w:sz w:val="20"/>
          <w:szCs w:val="20"/>
        </w:rPr>
        <w:tab/>
      </w:r>
      <w:r w:rsidRPr="00474D12">
        <w:rPr>
          <w:rFonts w:ascii="Arial" w:hAnsi="Arial" w:cs="Arial"/>
          <w:sz w:val="20"/>
          <w:szCs w:val="20"/>
        </w:rPr>
        <w:tab/>
      </w:r>
      <w:r w:rsidRPr="00474D12">
        <w:rPr>
          <w:rFonts w:ascii="Arial" w:hAnsi="Arial" w:cs="Arial"/>
          <w:sz w:val="20"/>
          <w:szCs w:val="20"/>
        </w:rPr>
        <w:tab/>
        <w:t>British</w:t>
      </w:r>
    </w:p>
    <w:p w:rsidR="006C53DD" w:rsidRPr="00474D12" w:rsidRDefault="006C53DD" w:rsidP="00CE0513">
      <w:pPr>
        <w:rPr>
          <w:rFonts w:ascii="Arial" w:hAnsi="Arial" w:cs="Arial"/>
          <w:sz w:val="20"/>
          <w:szCs w:val="20"/>
        </w:rPr>
      </w:pPr>
      <w:r w:rsidRPr="00BB4A39">
        <w:rPr>
          <w:rFonts w:ascii="Arial" w:hAnsi="Arial" w:cs="Arial"/>
          <w:b/>
          <w:color w:val="262626" w:themeColor="text1" w:themeTint="D9"/>
          <w:sz w:val="20"/>
          <w:szCs w:val="20"/>
        </w:rPr>
        <w:t>Marital Status</w:t>
      </w:r>
      <w:r w:rsidRPr="00474D12">
        <w:rPr>
          <w:rFonts w:ascii="Arial" w:hAnsi="Arial" w:cs="Arial"/>
          <w:sz w:val="20"/>
          <w:szCs w:val="20"/>
        </w:rPr>
        <w:tab/>
      </w:r>
      <w:r w:rsidRPr="00474D12">
        <w:rPr>
          <w:rFonts w:ascii="Arial" w:hAnsi="Arial" w:cs="Arial"/>
          <w:sz w:val="20"/>
          <w:szCs w:val="20"/>
        </w:rPr>
        <w:tab/>
      </w:r>
      <w:r w:rsidR="006B1E9C">
        <w:rPr>
          <w:rFonts w:ascii="Arial" w:hAnsi="Arial" w:cs="Arial"/>
          <w:sz w:val="20"/>
          <w:szCs w:val="20"/>
        </w:rPr>
        <w:t xml:space="preserve"> </w:t>
      </w:r>
      <w:r w:rsidR="006B1E9C">
        <w:rPr>
          <w:rFonts w:ascii="Arial" w:hAnsi="Arial" w:cs="Arial"/>
          <w:sz w:val="20"/>
          <w:szCs w:val="20"/>
        </w:rPr>
        <w:tab/>
      </w:r>
      <w:r w:rsidR="00B25E4D" w:rsidRPr="00474D12">
        <w:rPr>
          <w:rFonts w:ascii="Arial" w:hAnsi="Arial" w:cs="Arial"/>
          <w:sz w:val="20"/>
          <w:szCs w:val="20"/>
        </w:rPr>
        <w:t>Mar</w:t>
      </w:r>
      <w:r w:rsidR="008D045D">
        <w:rPr>
          <w:rFonts w:ascii="Arial" w:hAnsi="Arial" w:cs="Arial"/>
          <w:sz w:val="20"/>
          <w:szCs w:val="20"/>
        </w:rPr>
        <w:t>ried (Indah Saraswati Mackay - Indonesia</w:t>
      </w:r>
      <w:r w:rsidR="00B25E4D" w:rsidRPr="00474D12">
        <w:rPr>
          <w:rFonts w:ascii="Arial" w:hAnsi="Arial" w:cs="Arial"/>
          <w:sz w:val="20"/>
          <w:szCs w:val="20"/>
        </w:rPr>
        <w:t>)</w:t>
      </w:r>
    </w:p>
    <w:p w:rsidR="00D86391" w:rsidRPr="00474D12" w:rsidRDefault="00D86391" w:rsidP="00CE0513">
      <w:pPr>
        <w:rPr>
          <w:rFonts w:ascii="Arial" w:hAnsi="Arial" w:cs="Arial"/>
          <w:sz w:val="20"/>
          <w:szCs w:val="20"/>
        </w:rPr>
      </w:pPr>
      <w:r w:rsidRPr="00BB4A39">
        <w:rPr>
          <w:rFonts w:ascii="Arial" w:hAnsi="Arial" w:cs="Arial"/>
          <w:b/>
          <w:color w:val="262626" w:themeColor="text1" w:themeTint="D9"/>
          <w:sz w:val="20"/>
          <w:szCs w:val="20"/>
        </w:rPr>
        <w:t>Passport</w:t>
      </w:r>
      <w:r w:rsidRPr="00474D12">
        <w:rPr>
          <w:rFonts w:ascii="Arial" w:hAnsi="Arial" w:cs="Arial"/>
          <w:sz w:val="20"/>
          <w:szCs w:val="20"/>
        </w:rPr>
        <w:tab/>
      </w:r>
      <w:r w:rsidRPr="00474D12">
        <w:rPr>
          <w:rFonts w:ascii="Arial" w:hAnsi="Arial" w:cs="Arial"/>
          <w:sz w:val="20"/>
          <w:szCs w:val="20"/>
        </w:rPr>
        <w:tab/>
      </w:r>
      <w:r w:rsidRPr="00474D12">
        <w:rPr>
          <w:rFonts w:ascii="Arial" w:hAnsi="Arial" w:cs="Arial"/>
          <w:sz w:val="20"/>
          <w:szCs w:val="20"/>
        </w:rPr>
        <w:tab/>
      </w:r>
      <w:r w:rsidR="00BB4A39">
        <w:rPr>
          <w:rFonts w:ascii="Arial" w:hAnsi="Arial" w:cs="Arial"/>
          <w:sz w:val="20"/>
          <w:szCs w:val="20"/>
        </w:rPr>
        <w:t>GBR</w:t>
      </w:r>
      <w:r w:rsidRPr="00474D12">
        <w:rPr>
          <w:rFonts w:ascii="Arial" w:hAnsi="Arial" w:cs="Arial"/>
          <w:sz w:val="20"/>
          <w:szCs w:val="20"/>
        </w:rPr>
        <w:t xml:space="preserve"> </w:t>
      </w:r>
      <w:r w:rsidR="00BB4A39">
        <w:rPr>
          <w:rFonts w:ascii="Arial" w:hAnsi="Arial" w:cs="Arial"/>
          <w:sz w:val="20"/>
          <w:szCs w:val="20"/>
        </w:rPr>
        <w:t>504 582 095</w:t>
      </w:r>
    </w:p>
    <w:p w:rsidR="00D86391" w:rsidRPr="00474D12" w:rsidRDefault="00D86391" w:rsidP="00CE0513">
      <w:pPr>
        <w:rPr>
          <w:rFonts w:ascii="Arial" w:hAnsi="Arial" w:cs="Arial"/>
          <w:sz w:val="20"/>
          <w:szCs w:val="20"/>
        </w:rPr>
      </w:pPr>
      <w:r w:rsidRPr="00BB4A39">
        <w:rPr>
          <w:rFonts w:ascii="Arial" w:hAnsi="Arial" w:cs="Arial"/>
          <w:b/>
          <w:color w:val="262626" w:themeColor="text1" w:themeTint="D9"/>
          <w:sz w:val="20"/>
          <w:szCs w:val="20"/>
        </w:rPr>
        <w:t>Drivers License</w:t>
      </w:r>
      <w:r w:rsidRPr="00474D12">
        <w:rPr>
          <w:rFonts w:ascii="Arial" w:hAnsi="Arial" w:cs="Arial"/>
          <w:sz w:val="20"/>
          <w:szCs w:val="20"/>
        </w:rPr>
        <w:tab/>
      </w:r>
      <w:r w:rsidRPr="00474D12">
        <w:rPr>
          <w:rFonts w:ascii="Arial" w:hAnsi="Arial" w:cs="Arial"/>
          <w:sz w:val="20"/>
          <w:szCs w:val="20"/>
        </w:rPr>
        <w:tab/>
        <w:t>UK Valid</w:t>
      </w:r>
      <w:r w:rsidR="00BB4A39">
        <w:rPr>
          <w:rFonts w:ascii="Arial" w:hAnsi="Arial" w:cs="Arial"/>
          <w:sz w:val="20"/>
          <w:szCs w:val="20"/>
        </w:rPr>
        <w:t xml:space="preserve"> and Indonesian SIM</w:t>
      </w:r>
    </w:p>
    <w:p w:rsidR="007A417C" w:rsidRPr="00474D12" w:rsidRDefault="007A417C" w:rsidP="00CE0513">
      <w:pPr>
        <w:rPr>
          <w:rFonts w:ascii="Arial" w:hAnsi="Arial" w:cs="Arial"/>
          <w:sz w:val="20"/>
          <w:szCs w:val="20"/>
        </w:rPr>
      </w:pPr>
    </w:p>
    <w:p w:rsidR="006C53DD" w:rsidRPr="00BB4A39" w:rsidRDefault="006C53DD" w:rsidP="00CE0513">
      <w:pPr>
        <w:rPr>
          <w:rFonts w:ascii="Arial" w:hAnsi="Arial" w:cs="Arial"/>
          <w:b/>
        </w:rPr>
      </w:pPr>
      <w:r w:rsidRPr="00BB4A39">
        <w:rPr>
          <w:rFonts w:ascii="Arial" w:hAnsi="Arial" w:cs="Arial"/>
          <w:b/>
        </w:rPr>
        <w:t>Education</w:t>
      </w:r>
    </w:p>
    <w:p w:rsidR="006C53DD" w:rsidRDefault="00BB4A39" w:rsidP="00CE0513">
      <w:pPr>
        <w:rPr>
          <w:rFonts w:ascii="Arial" w:hAnsi="Arial" w:cs="Arial"/>
          <w:sz w:val="20"/>
          <w:szCs w:val="20"/>
        </w:rPr>
      </w:pPr>
      <w:r>
        <w:rPr>
          <w:rFonts w:ascii="Arial" w:hAnsi="Arial" w:cs="Arial"/>
          <w:sz w:val="20"/>
          <w:szCs w:val="20"/>
        </w:rPr>
        <w:t xml:space="preserve">1981-1985, </w:t>
      </w:r>
      <w:r w:rsidR="006C53DD" w:rsidRPr="00474D12">
        <w:rPr>
          <w:rFonts w:ascii="Arial" w:hAnsi="Arial" w:cs="Arial"/>
          <w:sz w:val="20"/>
          <w:szCs w:val="20"/>
        </w:rPr>
        <w:t>Bachelor of Science (Hons), Applied Geology, University of Strathclyde, Glasgow, UK</w:t>
      </w:r>
    </w:p>
    <w:p w:rsidR="001F2D95" w:rsidRDefault="001F2D95" w:rsidP="00CE0513">
      <w:pPr>
        <w:rPr>
          <w:rFonts w:ascii="Arial" w:hAnsi="Arial" w:cs="Arial"/>
          <w:sz w:val="20"/>
          <w:szCs w:val="20"/>
        </w:rPr>
      </w:pPr>
    </w:p>
    <w:p w:rsidR="001F2D95" w:rsidRPr="001F2D95" w:rsidRDefault="008D045D" w:rsidP="00CE0513">
      <w:pPr>
        <w:rPr>
          <w:rFonts w:ascii="Arial" w:hAnsi="Arial" w:cs="Arial"/>
          <w:b/>
        </w:rPr>
      </w:pPr>
      <w:r>
        <w:rPr>
          <w:rFonts w:ascii="Arial" w:hAnsi="Arial" w:cs="Arial"/>
          <w:b/>
        </w:rPr>
        <w:t>Professional Development</w:t>
      </w:r>
      <w:r w:rsidR="001F2D95" w:rsidRPr="001F2D95">
        <w:rPr>
          <w:rFonts w:ascii="Arial" w:hAnsi="Arial" w:cs="Arial"/>
          <w:b/>
        </w:rPr>
        <w:t xml:space="preserve"> Training</w:t>
      </w:r>
    </w:p>
    <w:p w:rsidR="008D045D" w:rsidRDefault="001F2D95" w:rsidP="00CE0513">
      <w:pPr>
        <w:rPr>
          <w:rFonts w:ascii="Arial" w:hAnsi="Arial" w:cs="Arial"/>
          <w:sz w:val="20"/>
          <w:szCs w:val="20"/>
        </w:rPr>
      </w:pPr>
      <w:r>
        <w:rPr>
          <w:rFonts w:ascii="Arial" w:hAnsi="Arial" w:cs="Arial"/>
          <w:sz w:val="20"/>
          <w:szCs w:val="20"/>
        </w:rPr>
        <w:t>1985</w:t>
      </w:r>
      <w:r w:rsidR="008D045D">
        <w:rPr>
          <w:rFonts w:ascii="Arial" w:hAnsi="Arial" w:cs="Arial"/>
          <w:sz w:val="20"/>
          <w:szCs w:val="20"/>
        </w:rPr>
        <w:t xml:space="preserve"> </w:t>
      </w:r>
      <w:r>
        <w:rPr>
          <w:rFonts w:ascii="Arial" w:hAnsi="Arial" w:cs="Arial"/>
          <w:sz w:val="20"/>
          <w:szCs w:val="20"/>
        </w:rPr>
        <w:t>-</w:t>
      </w:r>
      <w:r w:rsidR="008D045D">
        <w:rPr>
          <w:rFonts w:ascii="Arial" w:hAnsi="Arial" w:cs="Arial"/>
          <w:sz w:val="20"/>
          <w:szCs w:val="20"/>
        </w:rPr>
        <w:t xml:space="preserve"> </w:t>
      </w:r>
      <w:r>
        <w:rPr>
          <w:rFonts w:ascii="Arial" w:hAnsi="Arial" w:cs="Arial"/>
          <w:sz w:val="20"/>
          <w:szCs w:val="20"/>
        </w:rPr>
        <w:t>Current, Internal company and third party training courses covering skills such as</w:t>
      </w:r>
      <w:r w:rsidR="008D045D">
        <w:rPr>
          <w:rFonts w:ascii="Arial" w:hAnsi="Arial" w:cs="Arial"/>
          <w:sz w:val="20"/>
          <w:szCs w:val="20"/>
        </w:rPr>
        <w:t>:</w:t>
      </w:r>
    </w:p>
    <w:p w:rsidR="008D045D" w:rsidRDefault="008D045D" w:rsidP="008D045D">
      <w:pPr>
        <w:pStyle w:val="ListParagraph"/>
        <w:numPr>
          <w:ilvl w:val="0"/>
          <w:numId w:val="18"/>
        </w:numPr>
        <w:rPr>
          <w:rFonts w:ascii="Arial" w:hAnsi="Arial" w:cs="Arial"/>
          <w:sz w:val="20"/>
          <w:szCs w:val="20"/>
        </w:rPr>
      </w:pPr>
      <w:r>
        <w:rPr>
          <w:rFonts w:ascii="Arial" w:hAnsi="Arial" w:cs="Arial"/>
          <w:sz w:val="20"/>
          <w:szCs w:val="20"/>
        </w:rPr>
        <w:t>Sales</w:t>
      </w:r>
    </w:p>
    <w:p w:rsidR="008D045D" w:rsidRDefault="008D045D" w:rsidP="008D045D">
      <w:pPr>
        <w:pStyle w:val="ListParagraph"/>
        <w:numPr>
          <w:ilvl w:val="0"/>
          <w:numId w:val="18"/>
        </w:numPr>
        <w:rPr>
          <w:rFonts w:ascii="Arial" w:hAnsi="Arial" w:cs="Arial"/>
          <w:sz w:val="20"/>
          <w:szCs w:val="20"/>
        </w:rPr>
      </w:pPr>
      <w:r w:rsidRPr="008D045D">
        <w:rPr>
          <w:rFonts w:ascii="Arial" w:hAnsi="Arial" w:cs="Arial"/>
          <w:sz w:val="20"/>
          <w:szCs w:val="20"/>
        </w:rPr>
        <w:t>P&amp;L/Financial planning</w:t>
      </w:r>
    </w:p>
    <w:p w:rsidR="008D045D" w:rsidRDefault="008D045D" w:rsidP="008D045D">
      <w:pPr>
        <w:pStyle w:val="ListParagraph"/>
        <w:numPr>
          <w:ilvl w:val="0"/>
          <w:numId w:val="18"/>
        </w:numPr>
        <w:rPr>
          <w:rFonts w:ascii="Arial" w:hAnsi="Arial" w:cs="Arial"/>
          <w:sz w:val="20"/>
          <w:szCs w:val="20"/>
        </w:rPr>
      </w:pPr>
      <w:r>
        <w:rPr>
          <w:rFonts w:ascii="Arial" w:hAnsi="Arial" w:cs="Arial"/>
          <w:sz w:val="20"/>
          <w:szCs w:val="20"/>
        </w:rPr>
        <w:t>Budgeting</w:t>
      </w:r>
    </w:p>
    <w:p w:rsidR="008D045D" w:rsidRDefault="008D045D" w:rsidP="008D045D">
      <w:pPr>
        <w:pStyle w:val="ListParagraph"/>
        <w:numPr>
          <w:ilvl w:val="0"/>
          <w:numId w:val="18"/>
        </w:numPr>
        <w:rPr>
          <w:rFonts w:ascii="Arial" w:hAnsi="Arial" w:cs="Arial"/>
          <w:sz w:val="20"/>
          <w:szCs w:val="20"/>
        </w:rPr>
      </w:pPr>
      <w:r>
        <w:rPr>
          <w:rFonts w:ascii="Arial" w:hAnsi="Arial" w:cs="Arial"/>
          <w:sz w:val="20"/>
          <w:szCs w:val="20"/>
        </w:rPr>
        <w:t>Knowledge Management</w:t>
      </w:r>
    </w:p>
    <w:p w:rsidR="008D045D" w:rsidRDefault="008D045D" w:rsidP="008D045D">
      <w:pPr>
        <w:pStyle w:val="ListParagraph"/>
        <w:numPr>
          <w:ilvl w:val="0"/>
          <w:numId w:val="18"/>
        </w:numPr>
        <w:rPr>
          <w:rFonts w:ascii="Arial" w:hAnsi="Arial" w:cs="Arial"/>
          <w:sz w:val="20"/>
          <w:szCs w:val="20"/>
        </w:rPr>
      </w:pPr>
      <w:r>
        <w:rPr>
          <w:rFonts w:ascii="Arial" w:hAnsi="Arial" w:cs="Arial"/>
          <w:sz w:val="20"/>
          <w:szCs w:val="20"/>
        </w:rPr>
        <w:t>N</w:t>
      </w:r>
      <w:r w:rsidR="004E0785" w:rsidRPr="008D045D">
        <w:rPr>
          <w:rFonts w:ascii="Arial" w:hAnsi="Arial" w:cs="Arial"/>
          <w:sz w:val="20"/>
          <w:szCs w:val="20"/>
        </w:rPr>
        <w:t>egotiating</w:t>
      </w:r>
      <w:r w:rsidR="001F2D95" w:rsidRPr="008D045D">
        <w:rPr>
          <w:rFonts w:ascii="Arial" w:hAnsi="Arial" w:cs="Arial"/>
          <w:sz w:val="20"/>
          <w:szCs w:val="20"/>
        </w:rPr>
        <w:t xml:space="preserve">, </w:t>
      </w:r>
      <w:r>
        <w:rPr>
          <w:rFonts w:ascii="Arial" w:hAnsi="Arial" w:cs="Arial"/>
          <w:sz w:val="20"/>
          <w:szCs w:val="20"/>
        </w:rPr>
        <w:t>knowledge</w:t>
      </w:r>
    </w:p>
    <w:p w:rsidR="008D045D" w:rsidRDefault="008D045D" w:rsidP="008D045D">
      <w:pPr>
        <w:pStyle w:val="ListParagraph"/>
        <w:numPr>
          <w:ilvl w:val="0"/>
          <w:numId w:val="18"/>
        </w:numPr>
        <w:rPr>
          <w:rFonts w:ascii="Arial" w:hAnsi="Arial" w:cs="Arial"/>
          <w:sz w:val="20"/>
          <w:szCs w:val="20"/>
        </w:rPr>
      </w:pPr>
      <w:r>
        <w:rPr>
          <w:rFonts w:ascii="Arial" w:hAnsi="Arial" w:cs="Arial"/>
          <w:sz w:val="20"/>
          <w:szCs w:val="20"/>
        </w:rPr>
        <w:t>Technical S</w:t>
      </w:r>
      <w:r w:rsidR="001F2D95" w:rsidRPr="008D045D">
        <w:rPr>
          <w:rFonts w:ascii="Arial" w:hAnsi="Arial" w:cs="Arial"/>
          <w:sz w:val="20"/>
          <w:szCs w:val="20"/>
        </w:rPr>
        <w:t>kills</w:t>
      </w:r>
      <w:r>
        <w:rPr>
          <w:rFonts w:ascii="Arial" w:hAnsi="Arial" w:cs="Arial"/>
          <w:sz w:val="20"/>
          <w:szCs w:val="20"/>
        </w:rPr>
        <w:t>, including directional drilling, formation measurements</w:t>
      </w:r>
    </w:p>
    <w:p w:rsidR="001F2D95" w:rsidRPr="008D045D" w:rsidRDefault="00435742" w:rsidP="008D045D">
      <w:pPr>
        <w:pStyle w:val="ListParagraph"/>
        <w:numPr>
          <w:ilvl w:val="0"/>
          <w:numId w:val="18"/>
        </w:numPr>
        <w:rPr>
          <w:rFonts w:ascii="Arial" w:hAnsi="Arial" w:cs="Arial"/>
          <w:sz w:val="20"/>
          <w:szCs w:val="20"/>
        </w:rPr>
      </w:pPr>
      <w:r w:rsidRPr="008D045D">
        <w:rPr>
          <w:rFonts w:ascii="Arial" w:hAnsi="Arial" w:cs="Arial"/>
          <w:sz w:val="20"/>
          <w:szCs w:val="20"/>
        </w:rPr>
        <w:t>QHSE</w:t>
      </w:r>
      <w:r w:rsidR="008D045D">
        <w:rPr>
          <w:rFonts w:ascii="Arial" w:hAnsi="Arial" w:cs="Arial"/>
          <w:sz w:val="20"/>
          <w:szCs w:val="20"/>
        </w:rPr>
        <w:t>, including Radiation Safety Officer</w:t>
      </w:r>
    </w:p>
    <w:p w:rsidR="00EF41B4" w:rsidRDefault="00EF41B4" w:rsidP="00CE0513">
      <w:pPr>
        <w:rPr>
          <w:rFonts w:ascii="Arial" w:hAnsi="Arial" w:cs="Arial"/>
          <w:b/>
        </w:rPr>
      </w:pPr>
    </w:p>
    <w:p w:rsidR="006C53DD" w:rsidRPr="00BB4A39" w:rsidRDefault="006C53DD" w:rsidP="00CE0513">
      <w:pPr>
        <w:rPr>
          <w:rFonts w:ascii="Arial" w:hAnsi="Arial" w:cs="Arial"/>
          <w:b/>
        </w:rPr>
      </w:pPr>
      <w:r w:rsidRPr="00BB4A39">
        <w:rPr>
          <w:rFonts w:ascii="Arial" w:hAnsi="Arial" w:cs="Arial"/>
          <w:b/>
        </w:rPr>
        <w:t>Hobbies</w:t>
      </w:r>
    </w:p>
    <w:p w:rsidR="006C53DD" w:rsidRPr="00474D12" w:rsidRDefault="00BB4A39" w:rsidP="00CE0513">
      <w:pPr>
        <w:rPr>
          <w:rFonts w:ascii="Arial" w:hAnsi="Arial" w:cs="Arial"/>
          <w:sz w:val="20"/>
          <w:szCs w:val="20"/>
        </w:rPr>
      </w:pPr>
      <w:r>
        <w:rPr>
          <w:rFonts w:ascii="Arial" w:hAnsi="Arial" w:cs="Arial"/>
          <w:sz w:val="20"/>
          <w:szCs w:val="20"/>
        </w:rPr>
        <w:t>Traveling, Cooking, Sports (watching or playing – NCAA Football, Rugby, Soccer, Pool), Movies</w:t>
      </w:r>
    </w:p>
    <w:sectPr w:rsidR="006C53DD" w:rsidRPr="00474D12" w:rsidSect="00CE05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86" w:rsidRDefault="00BA4486">
      <w:r>
        <w:separator/>
      </w:r>
    </w:p>
  </w:endnote>
  <w:endnote w:type="continuationSeparator" w:id="0">
    <w:p w:rsidR="00BA4486" w:rsidRDefault="00BA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DFE" w:rsidRDefault="00937D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86" w:rsidRDefault="00BA4486">
      <w:r>
        <w:separator/>
      </w:r>
    </w:p>
  </w:footnote>
  <w:footnote w:type="continuationSeparator" w:id="0">
    <w:p w:rsidR="00BA4486" w:rsidRDefault="00BA4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B1AE4A2"/>
    <w:lvl w:ilvl="0">
      <w:start w:val="1"/>
      <w:numFmt w:val="bullet"/>
      <w:pStyle w:val="ListBullet"/>
      <w:lvlText w:val=""/>
      <w:lvlJc w:val="left"/>
      <w:pPr>
        <w:ind w:left="360" w:hanging="360"/>
      </w:pPr>
      <w:rPr>
        <w:rFonts w:ascii="Wingdings" w:hAnsi="Wingdings" w:hint="default"/>
        <w:color w:val="17365D" w:themeColor="text2" w:themeShade="BF"/>
      </w:rPr>
    </w:lvl>
  </w:abstractNum>
  <w:abstractNum w:abstractNumId="1">
    <w:nsid w:val="02BF0C15"/>
    <w:multiLevelType w:val="hybridMultilevel"/>
    <w:tmpl w:val="69F8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44E0"/>
    <w:multiLevelType w:val="hybridMultilevel"/>
    <w:tmpl w:val="26F29C5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29B76F5"/>
    <w:multiLevelType w:val="hybridMultilevel"/>
    <w:tmpl w:val="B52AB27E"/>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68E0076"/>
    <w:multiLevelType w:val="hybridMultilevel"/>
    <w:tmpl w:val="B142D1DE"/>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1B7052DC"/>
    <w:multiLevelType w:val="hybridMultilevel"/>
    <w:tmpl w:val="25382F2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1EF01FB1"/>
    <w:multiLevelType w:val="hybridMultilevel"/>
    <w:tmpl w:val="1422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E21A8"/>
    <w:multiLevelType w:val="multilevel"/>
    <w:tmpl w:val="C2A0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FE2B62"/>
    <w:multiLevelType w:val="hybridMultilevel"/>
    <w:tmpl w:val="06A4148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3F4B6C81"/>
    <w:multiLevelType w:val="hybridMultilevel"/>
    <w:tmpl w:val="ADA6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51710"/>
    <w:multiLevelType w:val="hybridMultilevel"/>
    <w:tmpl w:val="DE1ECA58"/>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42003C1B"/>
    <w:multiLevelType w:val="multilevel"/>
    <w:tmpl w:val="2C54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76FD7"/>
    <w:multiLevelType w:val="hybridMultilevel"/>
    <w:tmpl w:val="C06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21FBF"/>
    <w:multiLevelType w:val="hybridMultilevel"/>
    <w:tmpl w:val="43C8B34C"/>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64961EF2"/>
    <w:multiLevelType w:val="hybridMultilevel"/>
    <w:tmpl w:val="DB2CE95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1">
      <w:start w:val="1"/>
      <w:numFmt w:val="bullet"/>
      <w:lvlText w:val=""/>
      <w:lvlJc w:val="left"/>
      <w:pPr>
        <w:tabs>
          <w:tab w:val="num" w:pos="5040"/>
        </w:tabs>
        <w:ind w:left="5040" w:hanging="360"/>
      </w:pPr>
      <w:rPr>
        <w:rFonts w:ascii="Symbol" w:hAnsi="Symbol"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663C4B31"/>
    <w:multiLevelType w:val="hybridMultilevel"/>
    <w:tmpl w:val="866C47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1F43D8"/>
    <w:multiLevelType w:val="hybridMultilevel"/>
    <w:tmpl w:val="D0C241BC"/>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nsid w:val="71C55DD1"/>
    <w:multiLevelType w:val="hybridMultilevel"/>
    <w:tmpl w:val="BD089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5"/>
  </w:num>
  <w:num w:numId="4">
    <w:abstractNumId w:val="10"/>
  </w:num>
  <w:num w:numId="5">
    <w:abstractNumId w:val="4"/>
  </w:num>
  <w:num w:numId="6">
    <w:abstractNumId w:val="16"/>
  </w:num>
  <w:num w:numId="7">
    <w:abstractNumId w:val="3"/>
  </w:num>
  <w:num w:numId="8">
    <w:abstractNumId w:val="14"/>
  </w:num>
  <w:num w:numId="9">
    <w:abstractNumId w:val="2"/>
  </w:num>
  <w:num w:numId="10">
    <w:abstractNumId w:val="8"/>
  </w:num>
  <w:num w:numId="11">
    <w:abstractNumId w:val="13"/>
  </w:num>
  <w:num w:numId="12">
    <w:abstractNumId w:val="11"/>
  </w:num>
  <w:num w:numId="13">
    <w:abstractNumId w:val="7"/>
  </w:num>
  <w:num w:numId="14">
    <w:abstractNumId w:val="0"/>
  </w:num>
  <w:num w:numId="15">
    <w:abstractNumId w:val="12"/>
  </w:num>
  <w:num w:numId="16">
    <w:abstractNumId w:val="9"/>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DD"/>
    <w:rsid w:val="000406DF"/>
    <w:rsid w:val="000436DC"/>
    <w:rsid w:val="00063959"/>
    <w:rsid w:val="0009484F"/>
    <w:rsid w:val="000D4DBD"/>
    <w:rsid w:val="00131E0A"/>
    <w:rsid w:val="00132C3B"/>
    <w:rsid w:val="0014557A"/>
    <w:rsid w:val="001553C2"/>
    <w:rsid w:val="001A5396"/>
    <w:rsid w:val="001A5A99"/>
    <w:rsid w:val="001E3A52"/>
    <w:rsid w:val="001E3FE9"/>
    <w:rsid w:val="001F19CC"/>
    <w:rsid w:val="001F2D95"/>
    <w:rsid w:val="002012B6"/>
    <w:rsid w:val="0021327F"/>
    <w:rsid w:val="00217B85"/>
    <w:rsid w:val="002209A1"/>
    <w:rsid w:val="0025654B"/>
    <w:rsid w:val="0025775C"/>
    <w:rsid w:val="00260710"/>
    <w:rsid w:val="00285E64"/>
    <w:rsid w:val="00285EE2"/>
    <w:rsid w:val="00312CF3"/>
    <w:rsid w:val="00341DDE"/>
    <w:rsid w:val="00383762"/>
    <w:rsid w:val="00392209"/>
    <w:rsid w:val="00435742"/>
    <w:rsid w:val="00437A57"/>
    <w:rsid w:val="004535B0"/>
    <w:rsid w:val="004650FF"/>
    <w:rsid w:val="00474D12"/>
    <w:rsid w:val="00476AC8"/>
    <w:rsid w:val="004853D7"/>
    <w:rsid w:val="004B24E9"/>
    <w:rsid w:val="004B61C6"/>
    <w:rsid w:val="004C3AA0"/>
    <w:rsid w:val="004E0785"/>
    <w:rsid w:val="004F7060"/>
    <w:rsid w:val="0051414B"/>
    <w:rsid w:val="005432E4"/>
    <w:rsid w:val="00545F9A"/>
    <w:rsid w:val="00580654"/>
    <w:rsid w:val="00590EDD"/>
    <w:rsid w:val="005A788F"/>
    <w:rsid w:val="005D07B8"/>
    <w:rsid w:val="005F1D67"/>
    <w:rsid w:val="00612BEF"/>
    <w:rsid w:val="0061651C"/>
    <w:rsid w:val="00660316"/>
    <w:rsid w:val="006B0BB7"/>
    <w:rsid w:val="006B1E9C"/>
    <w:rsid w:val="006C2EA2"/>
    <w:rsid w:val="006C53DD"/>
    <w:rsid w:val="006F35CD"/>
    <w:rsid w:val="007471D2"/>
    <w:rsid w:val="00785597"/>
    <w:rsid w:val="00797356"/>
    <w:rsid w:val="007A417C"/>
    <w:rsid w:val="007B5A7B"/>
    <w:rsid w:val="00821B01"/>
    <w:rsid w:val="008404F3"/>
    <w:rsid w:val="008A61F1"/>
    <w:rsid w:val="008B7FEA"/>
    <w:rsid w:val="008D045D"/>
    <w:rsid w:val="00926AEF"/>
    <w:rsid w:val="009348C0"/>
    <w:rsid w:val="00937DFE"/>
    <w:rsid w:val="00976EB5"/>
    <w:rsid w:val="0098378E"/>
    <w:rsid w:val="009F25C5"/>
    <w:rsid w:val="00A62EDE"/>
    <w:rsid w:val="00A77B8D"/>
    <w:rsid w:val="00AC0E9E"/>
    <w:rsid w:val="00AF24D9"/>
    <w:rsid w:val="00B25E4D"/>
    <w:rsid w:val="00B65C58"/>
    <w:rsid w:val="00B76167"/>
    <w:rsid w:val="00BA1207"/>
    <w:rsid w:val="00BA4486"/>
    <w:rsid w:val="00BB4A39"/>
    <w:rsid w:val="00BB7069"/>
    <w:rsid w:val="00BD157C"/>
    <w:rsid w:val="00C32026"/>
    <w:rsid w:val="00C536D0"/>
    <w:rsid w:val="00C622A1"/>
    <w:rsid w:val="00C70CB0"/>
    <w:rsid w:val="00C8181D"/>
    <w:rsid w:val="00CC5926"/>
    <w:rsid w:val="00CD4369"/>
    <w:rsid w:val="00CE0513"/>
    <w:rsid w:val="00CE4931"/>
    <w:rsid w:val="00CF5D07"/>
    <w:rsid w:val="00D4016A"/>
    <w:rsid w:val="00D448BE"/>
    <w:rsid w:val="00D50553"/>
    <w:rsid w:val="00D567CA"/>
    <w:rsid w:val="00D86391"/>
    <w:rsid w:val="00D8726B"/>
    <w:rsid w:val="00DA1058"/>
    <w:rsid w:val="00DB3669"/>
    <w:rsid w:val="00DC0F2C"/>
    <w:rsid w:val="00DC4CFA"/>
    <w:rsid w:val="00E10868"/>
    <w:rsid w:val="00EA731F"/>
    <w:rsid w:val="00EB355E"/>
    <w:rsid w:val="00EB43CE"/>
    <w:rsid w:val="00ED5B54"/>
    <w:rsid w:val="00ED69FC"/>
    <w:rsid w:val="00EF41B4"/>
    <w:rsid w:val="00F03C73"/>
    <w:rsid w:val="00F32B3E"/>
    <w:rsid w:val="00F62B3C"/>
    <w:rsid w:val="00FC119B"/>
    <w:rsid w:val="00FC473D"/>
    <w:rsid w:val="00FD1151"/>
    <w:rsid w:val="00FD5150"/>
    <w:rsid w:val="00FF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1C9627-071C-41ED-B3B0-E10C6B08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3E"/>
    <w:rPr>
      <w:sz w:val="24"/>
      <w:szCs w:val="24"/>
      <w:lang w:val="en-US" w:eastAsia="en-US"/>
    </w:rPr>
  </w:style>
  <w:style w:type="paragraph" w:styleId="Heading1">
    <w:name w:val="heading 1"/>
    <w:basedOn w:val="Normal"/>
    <w:next w:val="Normal"/>
    <w:qFormat/>
    <w:rsid w:val="00F32B3E"/>
    <w:pPr>
      <w:keepNext/>
      <w:outlineLvl w:val="0"/>
    </w:pPr>
    <w:rPr>
      <w:rFonts w:ascii="Garamond" w:hAnsi="Garamond"/>
      <w:b/>
      <w:bCs/>
    </w:rPr>
  </w:style>
  <w:style w:type="paragraph" w:styleId="Heading2">
    <w:name w:val="heading 2"/>
    <w:basedOn w:val="Normal"/>
    <w:next w:val="Normal"/>
    <w:qFormat/>
    <w:rsid w:val="00F32B3E"/>
    <w:pPr>
      <w:keepNext/>
      <w:outlineLvl w:val="1"/>
    </w:pPr>
    <w:rPr>
      <w:rFonts w:ascii="Georgia" w:hAnsi="Georgia"/>
      <w:sz w:val="28"/>
    </w:rPr>
  </w:style>
  <w:style w:type="paragraph" w:styleId="Heading3">
    <w:name w:val="heading 3"/>
    <w:basedOn w:val="Normal"/>
    <w:next w:val="Normal"/>
    <w:qFormat/>
    <w:rsid w:val="00F32B3E"/>
    <w:pPr>
      <w:keepNext/>
      <w:outlineLvl w:val="2"/>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2B3E"/>
    <w:pPr>
      <w:jc w:val="center"/>
    </w:pPr>
    <w:rPr>
      <w:rFonts w:ascii="Garamond" w:hAnsi="Garamond"/>
      <w:b/>
      <w:bCs/>
    </w:rPr>
  </w:style>
  <w:style w:type="character" w:styleId="Hyperlink">
    <w:name w:val="Hyperlink"/>
    <w:basedOn w:val="DefaultParagraphFont"/>
    <w:rsid w:val="00F32B3E"/>
    <w:rPr>
      <w:color w:val="0000FF"/>
      <w:u w:val="single"/>
    </w:rPr>
  </w:style>
  <w:style w:type="paragraph" w:styleId="BodyTextIndent">
    <w:name w:val="Body Text Indent"/>
    <w:basedOn w:val="Normal"/>
    <w:rsid w:val="00F32B3E"/>
    <w:pPr>
      <w:ind w:left="360"/>
    </w:pPr>
    <w:rPr>
      <w:rFonts w:ascii="Georgia" w:hAnsi="Georgia"/>
    </w:rPr>
  </w:style>
  <w:style w:type="paragraph" w:styleId="Header">
    <w:name w:val="header"/>
    <w:basedOn w:val="Normal"/>
    <w:rsid w:val="00F32B3E"/>
    <w:pPr>
      <w:tabs>
        <w:tab w:val="center" w:pos="4320"/>
        <w:tab w:val="right" w:pos="8640"/>
      </w:tabs>
    </w:pPr>
  </w:style>
  <w:style w:type="paragraph" w:styleId="Footer">
    <w:name w:val="footer"/>
    <w:basedOn w:val="Normal"/>
    <w:rsid w:val="00F32B3E"/>
    <w:pPr>
      <w:tabs>
        <w:tab w:val="center" w:pos="4320"/>
        <w:tab w:val="right" w:pos="8640"/>
      </w:tabs>
    </w:pPr>
  </w:style>
  <w:style w:type="paragraph" w:styleId="BalloonText">
    <w:name w:val="Balloon Text"/>
    <w:basedOn w:val="Normal"/>
    <w:link w:val="BalloonTextChar"/>
    <w:rsid w:val="00383762"/>
    <w:rPr>
      <w:rFonts w:ascii="Tahoma" w:hAnsi="Tahoma" w:cs="Tahoma"/>
      <w:sz w:val="16"/>
      <w:szCs w:val="16"/>
    </w:rPr>
  </w:style>
  <w:style w:type="character" w:customStyle="1" w:styleId="BalloonTextChar">
    <w:name w:val="Balloon Text Char"/>
    <w:basedOn w:val="DefaultParagraphFont"/>
    <w:link w:val="BalloonText"/>
    <w:rsid w:val="00383762"/>
    <w:rPr>
      <w:rFonts w:ascii="Tahoma" w:hAnsi="Tahoma" w:cs="Tahoma"/>
      <w:sz w:val="16"/>
      <w:szCs w:val="16"/>
      <w:lang w:val="en-US" w:eastAsia="en-US"/>
    </w:rPr>
  </w:style>
  <w:style w:type="paragraph" w:styleId="ListParagraph">
    <w:name w:val="List Paragraph"/>
    <w:basedOn w:val="Normal"/>
    <w:uiPriority w:val="34"/>
    <w:qFormat/>
    <w:rsid w:val="00590EDD"/>
    <w:pPr>
      <w:ind w:left="720"/>
      <w:contextualSpacing/>
    </w:pPr>
  </w:style>
  <w:style w:type="paragraph" w:customStyle="1" w:styleId="ResumeText">
    <w:name w:val="Resume Text"/>
    <w:basedOn w:val="Normal"/>
    <w:uiPriority w:val="2"/>
    <w:qFormat/>
    <w:rsid w:val="005D07B8"/>
    <w:pPr>
      <w:spacing w:line="264" w:lineRule="auto"/>
    </w:pPr>
    <w:rPr>
      <w:rFonts w:asciiTheme="minorHAnsi" w:eastAsiaTheme="minorEastAsia" w:hAnsiTheme="minorHAnsi" w:cstheme="minorBidi"/>
      <w:color w:val="000000" w:themeColor="text1"/>
      <w:sz w:val="20"/>
      <w:szCs w:val="20"/>
      <w:lang w:eastAsia="ja-JP"/>
    </w:rPr>
  </w:style>
  <w:style w:type="paragraph" w:styleId="ListBullet">
    <w:name w:val="List Bullet"/>
    <w:basedOn w:val="Normal"/>
    <w:uiPriority w:val="2"/>
    <w:unhideWhenUsed/>
    <w:qFormat/>
    <w:rsid w:val="005D07B8"/>
    <w:pPr>
      <w:numPr>
        <w:numId w:val="14"/>
      </w:numPr>
      <w:spacing w:after="200" w:line="264" w:lineRule="auto"/>
      <w:contextualSpacing/>
    </w:pPr>
    <w:rPr>
      <w:rFonts w:asciiTheme="minorHAnsi" w:eastAsiaTheme="minorEastAsia" w:hAnsiTheme="minorHAnsi" w:cstheme="minorBidi"/>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48378">
      <w:bodyDiv w:val="1"/>
      <w:marLeft w:val="0"/>
      <w:marRight w:val="0"/>
      <w:marTop w:val="0"/>
      <w:marBottom w:val="0"/>
      <w:divBdr>
        <w:top w:val="none" w:sz="0" w:space="0" w:color="auto"/>
        <w:left w:val="none" w:sz="0" w:space="0" w:color="auto"/>
        <w:bottom w:val="none" w:sz="0" w:space="0" w:color="auto"/>
        <w:right w:val="none" w:sz="0" w:space="0" w:color="auto"/>
      </w:divBdr>
      <w:divsChild>
        <w:div w:id="617612809">
          <w:marLeft w:val="0"/>
          <w:marRight w:val="0"/>
          <w:marTop w:val="0"/>
          <w:marBottom w:val="1200"/>
          <w:divBdr>
            <w:top w:val="none" w:sz="0" w:space="0" w:color="auto"/>
            <w:left w:val="none" w:sz="0" w:space="0" w:color="auto"/>
            <w:bottom w:val="none" w:sz="0" w:space="0" w:color="auto"/>
            <w:right w:val="none" w:sz="0" w:space="0" w:color="auto"/>
          </w:divBdr>
          <w:divsChild>
            <w:div w:id="1327048517">
              <w:marLeft w:val="0"/>
              <w:marRight w:val="0"/>
              <w:marTop w:val="0"/>
              <w:marBottom w:val="0"/>
              <w:divBdr>
                <w:top w:val="none" w:sz="0" w:space="0" w:color="auto"/>
                <w:left w:val="none" w:sz="0" w:space="0" w:color="auto"/>
                <w:bottom w:val="none" w:sz="0" w:space="0" w:color="auto"/>
                <w:right w:val="none" w:sz="0" w:space="0" w:color="auto"/>
              </w:divBdr>
              <w:divsChild>
                <w:div w:id="403337700">
                  <w:marLeft w:val="0"/>
                  <w:marRight w:val="0"/>
                  <w:marTop w:val="0"/>
                  <w:marBottom w:val="240"/>
                  <w:divBdr>
                    <w:top w:val="none" w:sz="0" w:space="0" w:color="auto"/>
                    <w:left w:val="none" w:sz="0" w:space="0" w:color="auto"/>
                    <w:bottom w:val="none" w:sz="0" w:space="0" w:color="auto"/>
                    <w:right w:val="none" w:sz="0" w:space="0" w:color="auto"/>
                  </w:divBdr>
                  <w:divsChild>
                    <w:div w:id="2048867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92347099">
      <w:bodyDiv w:val="1"/>
      <w:marLeft w:val="0"/>
      <w:marRight w:val="0"/>
      <w:marTop w:val="0"/>
      <w:marBottom w:val="0"/>
      <w:divBdr>
        <w:top w:val="none" w:sz="0" w:space="0" w:color="auto"/>
        <w:left w:val="none" w:sz="0" w:space="0" w:color="auto"/>
        <w:bottom w:val="none" w:sz="0" w:space="0" w:color="auto"/>
        <w:right w:val="none" w:sz="0" w:space="0" w:color="auto"/>
      </w:divBdr>
      <w:divsChild>
        <w:div w:id="463275603">
          <w:marLeft w:val="0"/>
          <w:marRight w:val="0"/>
          <w:marTop w:val="0"/>
          <w:marBottom w:val="0"/>
          <w:divBdr>
            <w:top w:val="none" w:sz="0" w:space="0" w:color="auto"/>
            <w:left w:val="none" w:sz="0" w:space="0" w:color="auto"/>
            <w:bottom w:val="none" w:sz="0" w:space="0" w:color="auto"/>
            <w:right w:val="none" w:sz="0" w:space="0" w:color="auto"/>
          </w:divBdr>
          <w:divsChild>
            <w:div w:id="1422095696">
              <w:marLeft w:val="0"/>
              <w:marRight w:val="0"/>
              <w:marTop w:val="0"/>
              <w:marBottom w:val="0"/>
              <w:divBdr>
                <w:top w:val="none" w:sz="0" w:space="0" w:color="auto"/>
                <w:left w:val="none" w:sz="0" w:space="0" w:color="auto"/>
                <w:bottom w:val="none" w:sz="0" w:space="0" w:color="auto"/>
                <w:right w:val="none" w:sz="0" w:space="0" w:color="auto"/>
              </w:divBdr>
              <w:divsChild>
                <w:div w:id="15193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Duncan H</vt:lpstr>
    </vt:vector>
  </TitlesOfParts>
  <Company>Grant Prideco</Company>
  <LinksUpToDate>false</LinksUpToDate>
  <CharactersWithSpaces>7430</CharactersWithSpaces>
  <SharedDoc>false</SharedDoc>
  <HLinks>
    <vt:vector size="6" baseType="variant">
      <vt:variant>
        <vt:i4>5046314</vt:i4>
      </vt:variant>
      <vt:variant>
        <vt:i4>0</vt:i4>
      </vt:variant>
      <vt:variant>
        <vt:i4>0</vt:i4>
      </vt:variant>
      <vt:variant>
        <vt:i4>5</vt:i4>
      </vt:variant>
      <vt:variant>
        <vt:lpwstr>mailto:Duncan.Mackay@ReedHycalog.com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 H</dc:title>
  <dc:creator>mackaydh</dc:creator>
  <cp:lastModifiedBy>Microsoft account</cp:lastModifiedBy>
  <cp:revision>2</cp:revision>
  <cp:lastPrinted>2011-05-18T03:33:00Z</cp:lastPrinted>
  <dcterms:created xsi:type="dcterms:W3CDTF">2017-04-24T13:12:00Z</dcterms:created>
  <dcterms:modified xsi:type="dcterms:W3CDTF">2017-04-24T13:12:00Z</dcterms:modified>
</cp:coreProperties>
</file>